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24F8BBF8" wp14:editId="754FF001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CB7420">
        <w:rPr>
          <w:rFonts w:ascii="Calibri" w:hAnsi="Calibri"/>
          <w:sz w:val="24"/>
          <w:szCs w:val="24"/>
        </w:rPr>
      </w:r>
      <w:r w:rsidR="00CB7420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0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CB7420">
        <w:rPr>
          <w:rFonts w:ascii="Calibri" w:hAnsi="Calibri"/>
          <w:sz w:val="24"/>
          <w:szCs w:val="24"/>
        </w:rPr>
      </w:r>
      <w:r w:rsidR="00CB7420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1B7939" w:rsidRPr="004835B4">
        <w:rPr>
          <w:rFonts w:ascii="Calibri" w:hAnsi="Calibri"/>
        </w:rPr>
        <w:instrText xml:space="preserve"> FORMCHECKBOX </w:instrText>
      </w:r>
      <w:r w:rsidR="00CB7420">
        <w:rPr>
          <w:rFonts w:ascii="Calibri" w:hAnsi="Calibri"/>
        </w:rPr>
      </w:r>
      <w:r w:rsidR="00CB7420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2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DA438C" w:rsidP="00716ED1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 xml:space="preserve">Intégration directe </w:t>
      </w:r>
      <w:r w:rsidR="00716ED1">
        <w:rPr>
          <w:rFonts w:asciiTheme="minorHAnsi" w:hAnsiTheme="minorHAnsi"/>
          <w:szCs w:val="40"/>
        </w:rPr>
        <w:t xml:space="preserve"> - RECLASSEMENT POUR INAPTITUDE PHYSIQUE</w:t>
      </w:r>
    </w:p>
    <w:p w:rsidR="00AC7226" w:rsidRDefault="00AC7226" w:rsidP="00AC7226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716ED1" w:rsidRDefault="00AC7226" w:rsidP="00AC7226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Pr="00AC7226">
        <w:rPr>
          <w:rFonts w:ascii="Calibri" w:hAnsi="Calibri"/>
          <w:vertAlign w:val="superscript"/>
        </w:rPr>
        <w:t>ère</w:t>
      </w:r>
      <w:r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t xml:space="preserve">demande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CE5657" w:rsidRPr="004835B4">
        <w:rPr>
          <w:rFonts w:ascii="Calibri" w:hAnsi="Calibri"/>
        </w:rPr>
        <w:instrText xml:space="preserve"> FORMCHECKBOX </w:instrText>
      </w:r>
      <w:r w:rsidR="00CB7420">
        <w:rPr>
          <w:rFonts w:ascii="Calibri" w:hAnsi="Calibri"/>
        </w:rPr>
      </w:r>
      <w:r w:rsidR="00CB7420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3"/>
      <w:r w:rsidR="00CE5657" w:rsidRPr="004835B4">
        <w:rPr>
          <w:rFonts w:ascii="Calibri" w:hAnsi="Calibri"/>
        </w:rPr>
        <w:tab/>
        <w:t xml:space="preserve">Renouvellement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CE5657" w:rsidRPr="004835B4">
        <w:rPr>
          <w:rFonts w:ascii="Calibri" w:hAnsi="Calibri"/>
        </w:rPr>
        <w:instrText xml:space="preserve"> FORMCHECKBOX </w:instrText>
      </w:r>
      <w:r w:rsidR="00CB7420">
        <w:rPr>
          <w:rFonts w:ascii="Calibri" w:hAnsi="Calibri"/>
        </w:rPr>
      </w:r>
      <w:r w:rsidR="00CB7420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</w:p>
    <w:p w:rsidR="00AC7226" w:rsidRDefault="00AC7226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942F3D" w:rsidRDefault="00942F3D" w:rsidP="001B7939">
      <w:pPr>
        <w:rPr>
          <w:rFonts w:ascii="Calibri" w:hAnsi="Calibri"/>
          <w:b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Demande de l’agent sollicitant </w:t>
      </w:r>
      <w:r w:rsidR="00DA438C">
        <w:rPr>
          <w:rFonts w:ascii="Calibri" w:hAnsi="Calibri"/>
        </w:rPr>
        <w:t xml:space="preserve">l’intégration directe </w:t>
      </w:r>
      <w:r>
        <w:rPr>
          <w:rFonts w:ascii="Calibri" w:hAnsi="Calibri"/>
        </w:rPr>
        <w:t>dans un nouveau cadre d’emplois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Fiche(s) de poste</w:t>
      </w:r>
      <w:r w:rsidR="00DA438C">
        <w:rPr>
          <w:rFonts w:ascii="Calibri" w:hAnsi="Calibri"/>
        </w:rPr>
        <w:t xml:space="preserve"> (ancienne et nouvelle)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Avis de la médecine du travail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Procès-verbal du comité médical précisant que l’agent est inapte à l’exercice de ses fonctions et est susceptible d’exercer des fonctions d’une autre nature ou des fonctions dans un autre cadre d’emplois</w:t>
      </w:r>
    </w:p>
    <w:p w:rsidR="0053625F" w:rsidRDefault="00135FE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Copie de l’arrêté précisant la dernière situation administrative de l’agent</w:t>
      </w:r>
      <w:r w:rsidR="00716ED1">
        <w:rPr>
          <w:rFonts w:ascii="Calibri" w:hAnsi="Calibri"/>
        </w:rPr>
        <w:t xml:space="preserve"> dans son grade d’origine</w:t>
      </w:r>
    </w:p>
    <w:p w:rsidR="00613E6A" w:rsidRPr="007936DA" w:rsidRDefault="00AC7226" w:rsidP="007936DA">
      <w:pPr>
        <w:pStyle w:val="Paragraphedeliste"/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693BA" wp14:editId="16DDF567">
                <wp:simplePos x="0" y="0"/>
                <wp:positionH relativeFrom="margin">
                  <wp:posOffset>133350</wp:posOffset>
                </wp:positionH>
                <wp:positionV relativeFrom="paragraph">
                  <wp:posOffset>187325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7936DA" w:rsidRDefault="001B7939" w:rsidP="00D442C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7936DA" w:rsidRDefault="001B7939" w:rsidP="00D442CB">
                            <w:pPr>
                              <w:rPr>
                                <w:rFonts w:ascii="Calibri" w:hAnsi="Calibri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.5pt;margin-top:14.7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gnuQj+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7936DA" w:rsidRDefault="001B7939" w:rsidP="00D442CB">
                      <w:pPr>
                        <w:rPr>
                          <w:sz w:val="16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7936DA" w:rsidRDefault="001B7939" w:rsidP="00D442CB">
                      <w:pPr>
                        <w:rPr>
                          <w:rFonts w:ascii="Calibri" w:hAnsi="Calibri"/>
                          <w:sz w:val="1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DA438C">
        <w:rPr>
          <w:rFonts w:ascii="Calibri" w:hAnsi="Calibri"/>
        </w:rPr>
        <w:t>d'effet de l’intégration directe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Pr="0053625F" w:rsidRDefault="00135FE1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 et échelon d’accueil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53625F" w:rsidRPr="004835B4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DA438C">
        <w:trPr>
          <w:trHeight w:val="50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2953BA" w:rsidRPr="00D442CB" w:rsidRDefault="002953BA" w:rsidP="007936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D442CB" w:rsidRDefault="00944ACF" w:rsidP="00DA438C">
      <w:pPr>
        <w:tabs>
          <w:tab w:val="left" w:pos="2051"/>
        </w:tabs>
        <w:rPr>
          <w:sz w:val="28"/>
          <w:szCs w:val="28"/>
        </w:rPr>
      </w:pPr>
      <w:bookmarkStart w:id="5" w:name="_GoBack"/>
      <w:bookmarkEnd w:id="5"/>
    </w:p>
    <w:sectPr w:rsidR="00944ACF" w:rsidRPr="00D442CB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20" w:rsidRDefault="00CB7420" w:rsidP="00CE5657">
      <w:pPr>
        <w:spacing w:after="0" w:line="240" w:lineRule="auto"/>
      </w:pPr>
      <w:r>
        <w:separator/>
      </w:r>
    </w:p>
  </w:endnote>
  <w:endnote w:type="continuationSeparator" w:id="0">
    <w:p w:rsidR="00CB7420" w:rsidRDefault="00CB7420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3" w:rsidRPr="006A519C" w:rsidRDefault="00E633F3" w:rsidP="00E633F3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Default="00CE56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20" w:rsidRDefault="00CB7420" w:rsidP="00CE5657">
      <w:pPr>
        <w:spacing w:after="0" w:line="240" w:lineRule="auto"/>
      </w:pPr>
      <w:r>
        <w:separator/>
      </w:r>
    </w:p>
  </w:footnote>
  <w:footnote w:type="continuationSeparator" w:id="0">
    <w:p w:rsidR="00CB7420" w:rsidRDefault="00CB7420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03387"/>
    <w:rsid w:val="00135FE1"/>
    <w:rsid w:val="001667ED"/>
    <w:rsid w:val="001B7939"/>
    <w:rsid w:val="002953BA"/>
    <w:rsid w:val="0029732F"/>
    <w:rsid w:val="002B04BE"/>
    <w:rsid w:val="00302B26"/>
    <w:rsid w:val="00346240"/>
    <w:rsid w:val="00352784"/>
    <w:rsid w:val="0053625F"/>
    <w:rsid w:val="005F3496"/>
    <w:rsid w:val="00613E6A"/>
    <w:rsid w:val="00716ED1"/>
    <w:rsid w:val="007936DA"/>
    <w:rsid w:val="00942F3D"/>
    <w:rsid w:val="00944ACF"/>
    <w:rsid w:val="00953E8D"/>
    <w:rsid w:val="009C4E0D"/>
    <w:rsid w:val="00AC7226"/>
    <w:rsid w:val="00C65322"/>
    <w:rsid w:val="00C911E9"/>
    <w:rsid w:val="00CB7420"/>
    <w:rsid w:val="00CE5657"/>
    <w:rsid w:val="00D442CB"/>
    <w:rsid w:val="00DA438C"/>
    <w:rsid w:val="00E633F3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E63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E6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60E0-13BA-4AA4-BC51-C8699AF0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poste25</cp:lastModifiedBy>
  <cp:revision>2</cp:revision>
  <cp:lastPrinted>2015-09-09T14:50:00Z</cp:lastPrinted>
  <dcterms:created xsi:type="dcterms:W3CDTF">2018-05-30T07:33:00Z</dcterms:created>
  <dcterms:modified xsi:type="dcterms:W3CDTF">2018-05-30T07:33:00Z</dcterms:modified>
</cp:coreProperties>
</file>