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3ACFD449" wp14:editId="520FC48B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7E4325">
        <w:rPr>
          <w:rFonts w:ascii="Calibri" w:hAnsi="Calibri"/>
          <w:sz w:val="24"/>
          <w:szCs w:val="24"/>
        </w:rPr>
      </w:r>
      <w:r w:rsidR="007E4325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0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7E4325">
        <w:rPr>
          <w:rFonts w:ascii="Calibri" w:hAnsi="Calibri"/>
          <w:sz w:val="24"/>
          <w:szCs w:val="24"/>
        </w:rPr>
      </w:r>
      <w:r w:rsidR="007E4325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1B7939" w:rsidRPr="004835B4">
        <w:rPr>
          <w:rFonts w:ascii="Calibri" w:hAnsi="Calibri"/>
        </w:rPr>
        <w:instrText xml:space="preserve"> FORMCHECKBOX </w:instrText>
      </w:r>
      <w:r w:rsidR="007E4325">
        <w:rPr>
          <w:rFonts w:ascii="Calibri" w:hAnsi="Calibri"/>
        </w:rPr>
      </w:r>
      <w:r w:rsidR="007E4325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2"/>
    </w:p>
    <w:p w:rsidR="00D442CB" w:rsidRPr="007E4325" w:rsidRDefault="00D442CB" w:rsidP="00D442CB">
      <w:pPr>
        <w:pStyle w:val="Titre"/>
        <w:rPr>
          <w:sz w:val="18"/>
          <w:szCs w:val="24"/>
          <w:highlight w:val="yellow"/>
        </w:rPr>
      </w:pPr>
      <w:bookmarkStart w:id="3" w:name="_GoBack"/>
      <w:bookmarkEnd w:id="3"/>
    </w:p>
    <w:p w:rsidR="001B7939" w:rsidRPr="001B7939" w:rsidRDefault="00860660" w:rsidP="004860B4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MUTATION</w:t>
      </w:r>
      <w:r w:rsidR="00FC67E2">
        <w:rPr>
          <w:rFonts w:asciiTheme="minorHAnsi" w:hAnsiTheme="minorHAnsi"/>
          <w:szCs w:val="40"/>
        </w:rPr>
        <w:t xml:space="preserve"> INTERNE</w:t>
      </w:r>
    </w:p>
    <w:p w:rsidR="004860B4" w:rsidRDefault="004860B4" w:rsidP="004860B4">
      <w:pPr>
        <w:tabs>
          <w:tab w:val="left" w:leader="underscore" w:pos="142"/>
          <w:tab w:val="left" w:pos="3544"/>
        </w:tabs>
        <w:spacing w:after="0" w:line="240" w:lineRule="auto"/>
        <w:rPr>
          <w:rFonts w:ascii="Calibri" w:hAnsi="Calibri"/>
        </w:rPr>
      </w:pPr>
    </w:p>
    <w:p w:rsidR="00FC67E2" w:rsidRDefault="00860660" w:rsidP="004860B4">
      <w:pPr>
        <w:tabs>
          <w:tab w:val="left" w:leader="underscore" w:pos="142"/>
          <w:tab w:val="left" w:pos="354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Changement de résidence administrative</w:t>
      </w:r>
      <w:r w:rsidR="00CE5657" w:rsidRPr="004835B4"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E5657" w:rsidRPr="004835B4">
        <w:rPr>
          <w:rFonts w:ascii="Calibri" w:hAnsi="Calibri"/>
        </w:rPr>
        <w:instrText xml:space="preserve"> FORMCHECKBOX </w:instrText>
      </w:r>
      <w:r w:rsidR="007E4325">
        <w:rPr>
          <w:rFonts w:ascii="Calibri" w:hAnsi="Calibri"/>
        </w:rPr>
      </w:r>
      <w:r w:rsidR="007E4325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 xml:space="preserve"> </w:t>
      </w:r>
    </w:p>
    <w:p w:rsidR="00860660" w:rsidRDefault="00FC67E2" w:rsidP="004860B4">
      <w:pPr>
        <w:tabs>
          <w:tab w:val="left" w:leader="underscore" w:pos="142"/>
          <w:tab w:val="left" w:pos="354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</w:t>
      </w:r>
      <w:r w:rsidR="00860660">
        <w:rPr>
          <w:rFonts w:ascii="Calibri" w:hAnsi="Calibri"/>
        </w:rPr>
        <w:t>Modification de la situation de l’intéressé</w:t>
      </w:r>
      <w:r>
        <w:rPr>
          <w:rFonts w:ascii="Calibri" w:hAnsi="Calibri"/>
        </w:rPr>
        <w:t xml:space="preserve"> (perte de responsabilités…)</w:t>
      </w:r>
      <w:r w:rsidR="00CE5657" w:rsidRPr="004835B4"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CE5657" w:rsidRPr="004835B4">
        <w:rPr>
          <w:rFonts w:ascii="Calibri" w:hAnsi="Calibri"/>
        </w:rPr>
        <w:instrText xml:space="preserve"> FORMCHECKBOX </w:instrText>
      </w:r>
      <w:r w:rsidR="007E4325">
        <w:rPr>
          <w:rFonts w:ascii="Calibri" w:hAnsi="Calibri"/>
        </w:rPr>
      </w:r>
      <w:r w:rsidR="007E4325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5"/>
    </w:p>
    <w:p w:rsidR="00FC67E2" w:rsidRDefault="00FC67E2" w:rsidP="004860B4">
      <w:pPr>
        <w:tabs>
          <w:tab w:val="left" w:leader="underscore" w:pos="142"/>
          <w:tab w:val="left" w:pos="354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Incidences financières </w:t>
      </w:r>
      <w:r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35B4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</w:p>
    <w:p w:rsidR="004860B4" w:rsidRPr="00860660" w:rsidRDefault="004860B4" w:rsidP="004860B4">
      <w:pPr>
        <w:tabs>
          <w:tab w:val="left" w:leader="underscore" w:pos="142"/>
          <w:tab w:val="left" w:pos="3544"/>
        </w:tabs>
        <w:spacing w:after="0" w:line="240" w:lineRule="auto"/>
        <w:rPr>
          <w:rFonts w:ascii="Calibri" w:hAnsi="Calibri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4860B4" w:rsidRDefault="004860B4" w:rsidP="001B7939">
      <w:pPr>
        <w:rPr>
          <w:rFonts w:ascii="Calibri" w:hAnsi="Calibri"/>
          <w:b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Default="0007102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 écrite</w:t>
      </w:r>
      <w:r w:rsidR="001B7939" w:rsidRPr="00C911E9">
        <w:rPr>
          <w:rFonts w:ascii="Calibri" w:hAnsi="Calibri"/>
        </w:rPr>
        <w:t xml:space="preserve"> de l’age</w:t>
      </w:r>
      <w:r w:rsidR="0053625F">
        <w:rPr>
          <w:rFonts w:ascii="Calibri" w:hAnsi="Calibri"/>
        </w:rPr>
        <w:t>nt précis</w:t>
      </w:r>
      <w:r w:rsidR="00135FE1">
        <w:rPr>
          <w:rFonts w:ascii="Calibri" w:hAnsi="Calibri"/>
        </w:rPr>
        <w:t xml:space="preserve">ant la date d’effet </w:t>
      </w:r>
      <w:r w:rsidR="00860660">
        <w:rPr>
          <w:rFonts w:ascii="Calibri" w:hAnsi="Calibri"/>
        </w:rPr>
        <w:t>et le motif de la mutation</w:t>
      </w:r>
    </w:p>
    <w:p w:rsidR="0053625F" w:rsidRDefault="0007102C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Copie du dernier arrêté fixant la situation administrative de l’agent dans la collectivité d’origine</w:t>
      </w:r>
    </w:p>
    <w:p w:rsidR="00860660" w:rsidRPr="00860660" w:rsidRDefault="00860660" w:rsidP="00860660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 Fiches de poste</w:t>
      </w: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9A376" wp14:editId="1150CCBF">
                <wp:simplePos x="0" y="0"/>
                <wp:positionH relativeFrom="margin">
                  <wp:posOffset>276225</wp:posOffset>
                </wp:positionH>
                <wp:positionV relativeFrom="paragraph">
                  <wp:posOffset>424815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 xml:space="preserve"> d’origine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 : ___________________________________________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>____________</w:t>
                            </w:r>
                          </w:p>
                          <w:p w:rsidR="00860660" w:rsidRDefault="00860660" w:rsidP="0086066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Adresse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 : 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</w:t>
                            </w:r>
                          </w:p>
                          <w:p w:rsidR="00860660" w:rsidRPr="00C911E9" w:rsidRDefault="00860660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</w:t>
                            </w:r>
                            <w:r>
                              <w:rPr>
                                <w:rFonts w:ascii="Calibri" w:hAnsi="Calibri"/>
                              </w:rPr>
                              <w:t> :</w:t>
                            </w:r>
                            <w:r w:rsidRPr="0086066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>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 xml:space="preserve">et fonctions 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: _______________________________________________________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>____________</w:t>
                            </w:r>
                          </w:p>
                          <w:p w:rsidR="001B7939" w:rsidRPr="001B7939" w:rsidRDefault="00860660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Service d’origine :</w:t>
                            </w:r>
                            <w:r w:rsidRPr="0086066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89A3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.75pt;margin-top:33.4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hu6Age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</w:t>
                      </w:r>
                      <w:r w:rsidR="00860660">
                        <w:rPr>
                          <w:rFonts w:ascii="Calibri" w:hAnsi="Calibri"/>
                        </w:rPr>
                        <w:t xml:space="preserve"> d’origine</w:t>
                      </w:r>
                      <w:r w:rsidRPr="00C911E9">
                        <w:rPr>
                          <w:rFonts w:ascii="Calibri" w:hAnsi="Calibri"/>
                        </w:rPr>
                        <w:t> : ___________________________________________</w:t>
                      </w:r>
                      <w:r w:rsidR="00860660">
                        <w:rPr>
                          <w:rFonts w:ascii="Calibri" w:hAnsi="Calibri"/>
                        </w:rPr>
                        <w:t>____________</w:t>
                      </w:r>
                    </w:p>
                    <w:p w:rsidR="00860660" w:rsidRDefault="00860660" w:rsidP="0086066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Adresse</w:t>
                      </w:r>
                      <w:r w:rsidRPr="00C911E9">
                        <w:rPr>
                          <w:rFonts w:ascii="Calibri" w:hAnsi="Calibri"/>
                        </w:rPr>
                        <w:t> : 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t>____________________</w:t>
                      </w:r>
                    </w:p>
                    <w:p w:rsidR="00860660" w:rsidRPr="00C911E9" w:rsidRDefault="00860660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</w:t>
                      </w:r>
                      <w:r>
                        <w:rPr>
                          <w:rFonts w:ascii="Calibri" w:hAnsi="Calibri"/>
                        </w:rPr>
                        <w:t> :</w:t>
                      </w:r>
                      <w:r w:rsidRPr="00860660">
                        <w:rPr>
                          <w:rFonts w:ascii="Calibri" w:hAnsi="Calibri"/>
                        </w:rPr>
                        <w:t xml:space="preserve"> </w:t>
                      </w:r>
                      <w:r w:rsidRPr="00C911E9">
                        <w:rPr>
                          <w:rFonts w:ascii="Calibri" w:hAnsi="Calibri"/>
                        </w:rPr>
                        <w:t>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t>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  <w:r w:rsidR="00860660">
                        <w:rPr>
                          <w:rFonts w:ascii="Calibri" w:hAnsi="Calibri"/>
                        </w:rPr>
                        <w:t>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</w:t>
                      </w:r>
                      <w:r w:rsidR="00860660">
                        <w:rPr>
                          <w:rFonts w:ascii="Calibri" w:hAnsi="Calibri"/>
                        </w:rPr>
                        <w:t xml:space="preserve">et fonctions </w:t>
                      </w:r>
                      <w:r w:rsidRPr="00C911E9">
                        <w:rPr>
                          <w:rFonts w:ascii="Calibri" w:hAnsi="Calibri"/>
                        </w:rPr>
                        <w:t>: _______________________________________________________</w:t>
                      </w:r>
                      <w:r w:rsidR="00860660">
                        <w:rPr>
                          <w:rFonts w:ascii="Calibri" w:hAnsi="Calibri"/>
                        </w:rPr>
                        <w:t>____________</w:t>
                      </w:r>
                    </w:p>
                    <w:p w:rsidR="001B7939" w:rsidRPr="001B7939" w:rsidRDefault="00860660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Service d’origine :</w:t>
                      </w:r>
                      <w:r w:rsidRPr="00860660">
                        <w:rPr>
                          <w:rFonts w:ascii="Calibri" w:hAnsi="Calibri"/>
                        </w:rPr>
                        <w:t xml:space="preserve"> </w:t>
                      </w:r>
                      <w:r w:rsidRPr="00C911E9">
                        <w:rPr>
                          <w:rFonts w:ascii="Calibri" w:hAnsi="Calibri"/>
                        </w:rPr>
                        <w:t>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</w:rPr>
        <w:t xml:space="preserve"> (ancienne et nouvelle situation)</w: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860660" w:rsidRDefault="00860660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 xml:space="preserve">Adresse :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860660">
        <w:rPr>
          <w:rFonts w:ascii="Calibri" w:hAnsi="Calibri"/>
        </w:rPr>
        <w:t>d'effet de la mutation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53625F" w:rsidRDefault="00860660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Grade</w:t>
      </w:r>
      <w:r w:rsidR="00135FE1">
        <w:rPr>
          <w:rFonts w:ascii="Calibri" w:hAnsi="Calibri"/>
        </w:rPr>
        <w:t xml:space="preserve"> d’accueil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07102C" w:rsidRDefault="00860660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Nouvelles 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860660" w:rsidRPr="004835B4" w:rsidRDefault="00860660" w:rsidP="004860B4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FC67E2">
        <w:trPr>
          <w:trHeight w:val="2380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C67E2" w:rsidRDefault="00FC67E2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Pr="00FC67E2" w:rsidRDefault="001B7939" w:rsidP="001B7939">
            <w:pPr>
              <w:jc w:val="center"/>
              <w:rPr>
                <w:rFonts w:ascii="Calibri" w:hAnsi="Calibri"/>
                <w:b/>
                <w:sz w:val="10"/>
                <w:szCs w:val="24"/>
              </w:rPr>
            </w:pPr>
          </w:p>
          <w:p w:rsidR="004860B4" w:rsidRPr="00FC67E2" w:rsidRDefault="001B7939" w:rsidP="00FC67E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4860B4" w:rsidRDefault="00944ACF" w:rsidP="00FC67E2">
      <w:pPr>
        <w:tabs>
          <w:tab w:val="left" w:pos="2051"/>
        </w:tabs>
        <w:rPr>
          <w:sz w:val="12"/>
          <w:szCs w:val="28"/>
        </w:rPr>
      </w:pPr>
    </w:p>
    <w:sectPr w:rsidR="00944ACF" w:rsidRPr="004860B4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E" w:rsidRDefault="006D759E" w:rsidP="00CE5657">
      <w:pPr>
        <w:spacing w:after="0" w:line="240" w:lineRule="auto"/>
      </w:pPr>
      <w:r>
        <w:separator/>
      </w:r>
    </w:p>
  </w:endnote>
  <w:endnote w:type="continuationSeparator" w:id="0">
    <w:p w:rsidR="006D759E" w:rsidRDefault="006D759E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F" w:rsidRPr="006A519C" w:rsidRDefault="00B31C0F" w:rsidP="00B31C0F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B31C0F" w:rsidRDefault="00CE5657" w:rsidP="00B31C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E" w:rsidRDefault="006D759E" w:rsidP="00CE5657">
      <w:pPr>
        <w:spacing w:after="0" w:line="240" w:lineRule="auto"/>
      </w:pPr>
      <w:r>
        <w:separator/>
      </w:r>
    </w:p>
  </w:footnote>
  <w:footnote w:type="continuationSeparator" w:id="0">
    <w:p w:rsidR="006D759E" w:rsidRDefault="006D759E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7102C"/>
    <w:rsid w:val="00135FE1"/>
    <w:rsid w:val="001667ED"/>
    <w:rsid w:val="001B7939"/>
    <w:rsid w:val="0029732F"/>
    <w:rsid w:val="002B04BE"/>
    <w:rsid w:val="00302B26"/>
    <w:rsid w:val="00346240"/>
    <w:rsid w:val="003639AE"/>
    <w:rsid w:val="004860B4"/>
    <w:rsid w:val="0053625F"/>
    <w:rsid w:val="006D759E"/>
    <w:rsid w:val="007E4325"/>
    <w:rsid w:val="00860660"/>
    <w:rsid w:val="00944ACF"/>
    <w:rsid w:val="00953E8D"/>
    <w:rsid w:val="009C4E0D"/>
    <w:rsid w:val="00B31C0F"/>
    <w:rsid w:val="00C911E9"/>
    <w:rsid w:val="00CE5657"/>
    <w:rsid w:val="00D442CB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B31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B3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89E8-0B29-45D9-B587-B5020CC8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10</cp:revision>
  <cp:lastPrinted>2015-09-14T12:36:00Z</cp:lastPrinted>
  <dcterms:created xsi:type="dcterms:W3CDTF">2015-09-09T12:45:00Z</dcterms:created>
  <dcterms:modified xsi:type="dcterms:W3CDTF">2018-06-29T15:16:00Z</dcterms:modified>
</cp:coreProperties>
</file>