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2EF3" w14:textId="77777777" w:rsidR="003642F4" w:rsidRPr="00B2590F" w:rsidRDefault="003642F4" w:rsidP="003642F4">
      <w:pPr>
        <w:spacing w:after="0" w:line="240" w:lineRule="auto"/>
        <w:jc w:val="center"/>
        <w:rPr>
          <w:rFonts w:eastAsia="Times New Roman"/>
          <w:color w:val="000000"/>
          <w:sz w:val="28"/>
          <w:lang w:eastAsia="fr-FR"/>
        </w:rPr>
      </w:pPr>
      <w:r w:rsidRPr="00B2590F">
        <w:rPr>
          <w:b/>
          <w:iCs/>
          <w:sz w:val="28"/>
        </w:rPr>
        <w:t xml:space="preserve">MODELE DE DELIBERATION </w:t>
      </w:r>
      <w:r>
        <w:rPr>
          <w:b/>
          <w:iCs/>
          <w:sz w:val="28"/>
        </w:rPr>
        <w:t>PORTANT MODIFICATION DU TEMPS DE TRAVAIL D’UN EMPLOI</w:t>
      </w:r>
    </w:p>
    <w:p w14:paraId="16DB0895" w14:textId="77777777" w:rsidR="003642F4" w:rsidRPr="00B2590F" w:rsidRDefault="003642F4" w:rsidP="003642F4">
      <w:pPr>
        <w:pStyle w:val="Default"/>
        <w:rPr>
          <w:sz w:val="22"/>
          <w:szCs w:val="22"/>
        </w:rPr>
      </w:pPr>
    </w:p>
    <w:p w14:paraId="6BE4E99C" w14:textId="77777777" w:rsidR="003642F4" w:rsidRDefault="003642F4" w:rsidP="003642F4">
      <w:pPr>
        <w:pStyle w:val="Titre"/>
        <w:ind w:left="0"/>
        <w:rPr>
          <w:rFonts w:ascii="Calibri" w:hAnsi="Calibri"/>
          <w:sz w:val="28"/>
        </w:rPr>
      </w:pPr>
    </w:p>
    <w:p w14:paraId="47E2E954" w14:textId="77777777" w:rsidR="003642F4" w:rsidRPr="00D506F7" w:rsidRDefault="003642F4" w:rsidP="003642F4">
      <w:pPr>
        <w:pStyle w:val="Titre"/>
        <w:ind w:left="0"/>
        <w:rPr>
          <w:rFonts w:ascii="Calibri" w:hAnsi="Calibri"/>
          <w:sz w:val="28"/>
        </w:rPr>
      </w:pPr>
      <w:r w:rsidRPr="00D506F7">
        <w:rPr>
          <w:rFonts w:ascii="Calibri" w:hAnsi="Calibri"/>
          <w:sz w:val="28"/>
        </w:rPr>
        <w:t>EXTRAIT DU REGISTRE DES DELIBERATIONS DU</w:t>
      </w:r>
    </w:p>
    <w:p w14:paraId="671E0578" w14:textId="77777777" w:rsidR="003642F4" w:rsidRPr="00D506F7" w:rsidRDefault="003642F4" w:rsidP="003642F4">
      <w:pPr>
        <w:spacing w:after="0" w:line="240" w:lineRule="auto"/>
        <w:jc w:val="center"/>
        <w:rPr>
          <w:b/>
          <w:sz w:val="28"/>
        </w:rPr>
      </w:pPr>
      <w:r w:rsidRPr="00D506F7">
        <w:rPr>
          <w:b/>
          <w:sz w:val="28"/>
        </w:rPr>
        <w:t>CONSEIL MUNICIPAL</w:t>
      </w:r>
    </w:p>
    <w:p w14:paraId="05C4B127" w14:textId="77777777" w:rsidR="003642F4" w:rsidRDefault="003642F4" w:rsidP="003642F4">
      <w:pPr>
        <w:spacing w:after="0" w:line="240" w:lineRule="auto"/>
        <w:jc w:val="center"/>
      </w:pPr>
      <w:r w:rsidRPr="001D2A52">
        <w:t>______________</w:t>
      </w:r>
    </w:p>
    <w:p w14:paraId="65CCCF80" w14:textId="77777777" w:rsidR="003642F4" w:rsidRPr="00E80824" w:rsidRDefault="003642F4" w:rsidP="003642F4">
      <w:pPr>
        <w:spacing w:after="0" w:line="240" w:lineRule="auto"/>
        <w:jc w:val="center"/>
        <w:rPr>
          <w:sz w:val="18"/>
        </w:rPr>
      </w:pPr>
    </w:p>
    <w:p w14:paraId="7D415363" w14:textId="77777777" w:rsidR="003642F4" w:rsidRPr="001D2A52" w:rsidRDefault="003642F4" w:rsidP="003642F4">
      <w:pPr>
        <w:spacing w:after="0" w:line="240" w:lineRule="auto"/>
        <w:jc w:val="center"/>
        <w:outlineLvl w:val="0"/>
      </w:pPr>
      <w:r w:rsidRPr="001D2A52">
        <w:t xml:space="preserve">Séance du </w:t>
      </w:r>
      <w:r>
        <w:t>……………………………….</w:t>
      </w:r>
    </w:p>
    <w:p w14:paraId="4E2900C3" w14:textId="77777777" w:rsidR="003642F4" w:rsidRPr="001D2A52" w:rsidRDefault="003642F4" w:rsidP="003642F4">
      <w:pPr>
        <w:spacing w:after="0" w:line="240" w:lineRule="auto"/>
        <w:jc w:val="center"/>
      </w:pPr>
      <w:r w:rsidRPr="001D2A52">
        <w:t>______________</w:t>
      </w:r>
    </w:p>
    <w:p w14:paraId="160F262A" w14:textId="77777777" w:rsidR="003642F4" w:rsidRPr="001D2A52" w:rsidRDefault="003642F4" w:rsidP="003642F4">
      <w:pPr>
        <w:tabs>
          <w:tab w:val="left" w:pos="2948"/>
        </w:tabs>
        <w:ind w:right="283"/>
        <w:jc w:val="both"/>
        <w:rPr>
          <w:b/>
          <w:sz w:val="2"/>
          <w:szCs w:val="2"/>
        </w:rPr>
      </w:pPr>
    </w:p>
    <w:p w14:paraId="5E37CD42" w14:textId="77777777" w:rsidR="003642F4" w:rsidRPr="001D2A52" w:rsidRDefault="003642F4" w:rsidP="003642F4">
      <w:pPr>
        <w:tabs>
          <w:tab w:val="left" w:pos="2948"/>
        </w:tabs>
        <w:ind w:right="283"/>
        <w:jc w:val="both"/>
        <w:rPr>
          <w:b/>
          <w:sz w:val="2"/>
          <w:szCs w:val="2"/>
        </w:rPr>
      </w:pPr>
    </w:p>
    <w:p w14:paraId="1DCA3911" w14:textId="77777777" w:rsidR="003642F4" w:rsidRPr="001D2A52" w:rsidRDefault="003642F4" w:rsidP="003642F4">
      <w:pPr>
        <w:tabs>
          <w:tab w:val="left" w:pos="2948"/>
        </w:tabs>
        <w:ind w:right="283"/>
        <w:jc w:val="both"/>
        <w:rPr>
          <w:rFonts w:cs="Arial"/>
          <w:b/>
          <w:highlight w:val="yellow"/>
        </w:rPr>
      </w:pPr>
    </w:p>
    <w:p w14:paraId="71FBFDB7" w14:textId="77777777" w:rsidR="003642F4" w:rsidRPr="001D2A52" w:rsidRDefault="003642F4" w:rsidP="003642F4">
      <w:pPr>
        <w:ind w:firstLine="708"/>
        <w:jc w:val="both"/>
      </w:pPr>
      <w:r w:rsidRPr="001D2A52">
        <w:t xml:space="preserve">L’an deux mille </w:t>
      </w:r>
      <w:r>
        <w:t>……………….</w:t>
      </w:r>
      <w:r w:rsidRPr="001D2A52">
        <w:t xml:space="preserve"> </w:t>
      </w:r>
      <w:proofErr w:type="gramStart"/>
      <w:r w:rsidRPr="001D2A52">
        <w:t>et</w:t>
      </w:r>
      <w:proofErr w:type="gramEnd"/>
      <w:r w:rsidRPr="001D2A52">
        <w:t xml:space="preserve"> </w:t>
      </w:r>
      <w:r>
        <w:t>le ……………………………………….</w:t>
      </w:r>
      <w:r w:rsidRPr="001D2A52">
        <w:t xml:space="preserve"> </w:t>
      </w:r>
      <w:proofErr w:type="gramStart"/>
      <w:r w:rsidRPr="001D2A52">
        <w:t>à</w:t>
      </w:r>
      <w:proofErr w:type="gramEnd"/>
      <w:r w:rsidRPr="001D2A52">
        <w:t xml:space="preserve"> </w:t>
      </w:r>
      <w:r>
        <w:t>…………………….</w:t>
      </w:r>
      <w:r w:rsidRPr="001D2A52">
        <w:t xml:space="preserve"> </w:t>
      </w:r>
      <w:proofErr w:type="gramStart"/>
      <w:r w:rsidRPr="001D2A52">
        <w:t>heures</w:t>
      </w:r>
      <w:proofErr w:type="gramEnd"/>
      <w:r w:rsidRPr="001D2A52">
        <w:t>, le</w:t>
      </w:r>
      <w:r>
        <w:t>s membres du</w:t>
      </w:r>
      <w:r w:rsidRPr="001D2A52">
        <w:t xml:space="preserve"> Conseil </w:t>
      </w:r>
      <w:r>
        <w:t>municipal de la commune de ……………………………..</w:t>
      </w:r>
      <w:r w:rsidRPr="001D2A52">
        <w:t xml:space="preserve">, régulièrement convoqué, s’est réuni au nombre prescrit par la loi, dans le lieu habituel de ses séances, sous la présidence de </w:t>
      </w:r>
      <w:r>
        <w:t>……………………………………………………………..</w:t>
      </w:r>
      <w:r w:rsidRPr="001D2A52">
        <w:t>.</w:t>
      </w:r>
    </w:p>
    <w:p w14:paraId="6B414CB0" w14:textId="77777777" w:rsidR="003642F4" w:rsidRPr="00347C21" w:rsidRDefault="003642F4" w:rsidP="003642F4">
      <w:pPr>
        <w:tabs>
          <w:tab w:val="left" w:pos="2948"/>
        </w:tabs>
        <w:ind w:right="283"/>
        <w:jc w:val="both"/>
        <w:rPr>
          <w:b/>
        </w:rPr>
      </w:pPr>
      <w:r w:rsidRPr="001D2A52">
        <w:rPr>
          <w:b/>
          <w:u w:val="single"/>
        </w:rPr>
        <w:t>OBJET </w:t>
      </w:r>
      <w:r>
        <w:rPr>
          <w:b/>
        </w:rPr>
        <w:t>: modification du temps de travail d’un emploi</w:t>
      </w:r>
    </w:p>
    <w:p w14:paraId="4327FBD7" w14:textId="77777777" w:rsidR="003642F4" w:rsidRPr="001D2A52" w:rsidRDefault="003642F4" w:rsidP="003642F4"/>
    <w:p w14:paraId="6FF54357" w14:textId="77777777" w:rsidR="003642F4" w:rsidRPr="001D2A52" w:rsidRDefault="003642F4" w:rsidP="003642F4">
      <w:pPr>
        <w:jc w:val="both"/>
      </w:pPr>
      <w:r w:rsidRPr="001D2A52">
        <w:rPr>
          <w:b/>
          <w:u w:val="single"/>
        </w:rPr>
        <w:t>Etaient présents</w:t>
      </w:r>
      <w:r w:rsidRPr="001D2A52">
        <w:t> </w:t>
      </w:r>
      <w:r w:rsidRPr="001D2A52">
        <w:rPr>
          <w:b/>
        </w:rPr>
        <w:t>:</w:t>
      </w:r>
      <w:r w:rsidRPr="001D2A52">
        <w:t xml:space="preserve"> </w:t>
      </w:r>
      <w:r>
        <w:t>…………………………………………………………………………………………………………………………….</w:t>
      </w:r>
    </w:p>
    <w:p w14:paraId="2F255173" w14:textId="77777777" w:rsidR="003642F4" w:rsidRPr="001D2A52" w:rsidRDefault="003642F4" w:rsidP="003642F4">
      <w:pPr>
        <w:jc w:val="both"/>
      </w:pPr>
      <w:r w:rsidRPr="001D2A52">
        <w:rPr>
          <w:b/>
          <w:u w:val="single"/>
        </w:rPr>
        <w:t>Etaient absents excusés</w:t>
      </w:r>
      <w:r w:rsidRPr="001D2A52">
        <w:rPr>
          <w:b/>
        </w:rPr>
        <w:t> :</w:t>
      </w:r>
      <w:r w:rsidRPr="001D2A52">
        <w:t xml:space="preserve"> </w:t>
      </w:r>
      <w:r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5B27188" w14:textId="77777777" w:rsidR="003642F4" w:rsidRPr="007D2636" w:rsidRDefault="003642F4" w:rsidP="003642F4">
      <w:pPr>
        <w:pStyle w:val="NormalWeb"/>
        <w:tabs>
          <w:tab w:val="left" w:pos="8787"/>
        </w:tabs>
        <w:spacing w:before="0" w:beforeAutospacing="0" w:after="0" w:afterAutospacing="0"/>
        <w:ind w:right="-2"/>
        <w:jc w:val="center"/>
        <w:rPr>
          <w:rFonts w:ascii="Calibri" w:hAnsi="Calibri"/>
          <w:b/>
          <w:bCs/>
          <w:sz w:val="22"/>
          <w:szCs w:val="22"/>
        </w:rPr>
      </w:pPr>
    </w:p>
    <w:p w14:paraId="69BA568E" w14:textId="77777777" w:rsidR="003642F4" w:rsidRPr="00D0531F" w:rsidRDefault="003642F4" w:rsidP="003642F4">
      <w:pPr>
        <w:widowControl w:val="0"/>
        <w:tabs>
          <w:tab w:val="left" w:pos="567"/>
          <w:tab w:val="left" w:pos="6804"/>
          <w:tab w:val="left" w:pos="8618"/>
        </w:tabs>
        <w:ind w:right="567"/>
        <w:jc w:val="both"/>
        <w:rPr>
          <w:snapToGrid w:val="0"/>
        </w:rPr>
      </w:pPr>
    </w:p>
    <w:p w14:paraId="2C9771DC" w14:textId="77777777" w:rsidR="003642F4" w:rsidRPr="00D0531F" w:rsidRDefault="003642F4" w:rsidP="003642F4">
      <w:pPr>
        <w:widowControl w:val="0"/>
        <w:tabs>
          <w:tab w:val="left" w:pos="567"/>
          <w:tab w:val="left" w:pos="6804"/>
          <w:tab w:val="left" w:pos="8618"/>
        </w:tabs>
        <w:ind w:right="567"/>
        <w:jc w:val="both"/>
        <w:rPr>
          <w:i/>
          <w:snapToGrid w:val="0"/>
          <w:color w:val="0070C0"/>
        </w:rPr>
      </w:pPr>
      <w:r w:rsidRPr="00D0531F">
        <w:rPr>
          <w:snapToGrid w:val="0"/>
        </w:rPr>
        <w:tab/>
        <w:t xml:space="preserve">Le </w:t>
      </w:r>
      <w:r w:rsidRPr="00D0531F">
        <w:rPr>
          <w:i/>
          <w:snapToGrid w:val="0"/>
          <w:color w:val="0070C0"/>
        </w:rPr>
        <w:t>Maire / Président</w:t>
      </w:r>
      <w:r w:rsidRPr="00D0531F">
        <w:rPr>
          <w:snapToGrid w:val="0"/>
        </w:rPr>
        <w:t xml:space="preserve"> expose au ………………</w:t>
      </w:r>
      <w:proofErr w:type="gramStart"/>
      <w:r w:rsidRPr="00D0531F">
        <w:rPr>
          <w:snapToGrid w:val="0"/>
        </w:rPr>
        <w:t>…….</w:t>
      </w:r>
      <w:proofErr w:type="gramEnd"/>
      <w:r w:rsidRPr="00D0531F">
        <w:rPr>
          <w:snapToGrid w:val="0"/>
        </w:rPr>
        <w:t xml:space="preserve">. </w:t>
      </w:r>
      <w:r w:rsidRPr="00D0531F">
        <w:rPr>
          <w:rFonts w:cs="Arial"/>
          <w:i/>
          <w:snapToGrid w:val="0"/>
          <w:color w:val="0070C0"/>
        </w:rPr>
        <w:t>(</w:t>
      </w:r>
      <w:proofErr w:type="gramStart"/>
      <w:r w:rsidRPr="00D0531F">
        <w:rPr>
          <w:rFonts w:cs="Arial"/>
          <w:i/>
          <w:snapToGrid w:val="0"/>
          <w:color w:val="0070C0"/>
        </w:rPr>
        <w:t>dénomination</w:t>
      </w:r>
      <w:proofErr w:type="gramEnd"/>
      <w:r w:rsidRPr="00D0531F">
        <w:rPr>
          <w:rFonts w:cs="Arial"/>
          <w:i/>
          <w:snapToGrid w:val="0"/>
          <w:color w:val="0070C0"/>
        </w:rPr>
        <w:t xml:space="preserve"> de l'organe délibérant)</w:t>
      </w:r>
      <w:r w:rsidRPr="00D0531F">
        <w:rPr>
          <w:rFonts w:cs="Arial"/>
          <w:snapToGrid w:val="0"/>
          <w:color w:val="0070C0"/>
        </w:rPr>
        <w:t xml:space="preserve"> </w:t>
      </w:r>
      <w:r w:rsidRPr="00D0531F">
        <w:rPr>
          <w:rFonts w:cs="Arial"/>
          <w:snapToGrid w:val="0"/>
        </w:rPr>
        <w:t>la nécessité</w:t>
      </w:r>
      <w:r w:rsidRPr="00D0531F">
        <w:rPr>
          <w:rFonts w:cs="Arial"/>
          <w:snapToGrid w:val="0"/>
          <w:color w:val="0070C0"/>
        </w:rPr>
        <w:t xml:space="preserve"> </w:t>
      </w:r>
      <w:r w:rsidRPr="00D0531F">
        <w:rPr>
          <w:snapToGrid w:val="0"/>
        </w:rPr>
        <w:t xml:space="preserve">de modifier la durée hebdomadaire de travail d'un emploi de ………………………………… </w:t>
      </w:r>
      <w:r w:rsidRPr="00D0531F">
        <w:rPr>
          <w:i/>
          <w:snapToGrid w:val="0"/>
          <w:color w:val="0070C0"/>
        </w:rPr>
        <w:t>(indiquer l'emploi concerné)</w:t>
      </w:r>
      <w:r w:rsidRPr="00D0531F">
        <w:rPr>
          <w:snapToGrid w:val="0"/>
        </w:rPr>
        <w:t xml:space="preserve"> permanent à </w:t>
      </w:r>
      <w:r w:rsidRPr="00D0531F">
        <w:rPr>
          <w:rFonts w:cs="Arial"/>
          <w:snapToGrid w:val="0"/>
        </w:rPr>
        <w:t>temps complet</w:t>
      </w:r>
      <w:r w:rsidRPr="00D0531F">
        <w:rPr>
          <w:rFonts w:cs="Arial"/>
          <w:i/>
          <w:snapToGrid w:val="0"/>
          <w:color w:val="0070C0"/>
        </w:rPr>
        <w:t xml:space="preserve"> ou non complet  (……….heures hebdomadaires) </w:t>
      </w:r>
      <w:r w:rsidRPr="00D0531F">
        <w:rPr>
          <w:snapToGrid w:val="0"/>
        </w:rPr>
        <w:t xml:space="preserve">afin de  </w:t>
      </w:r>
      <w:r w:rsidRPr="00D0531F">
        <w:rPr>
          <w:rFonts w:cs="Arial"/>
          <w:snapToGrid w:val="0"/>
        </w:rPr>
        <w:t xml:space="preserve">………………. </w:t>
      </w:r>
      <w:r w:rsidRPr="00D0531F">
        <w:rPr>
          <w:i/>
          <w:snapToGrid w:val="0"/>
          <w:color w:val="0070C0"/>
        </w:rPr>
        <w:t>(</w:t>
      </w:r>
      <w:proofErr w:type="gramStart"/>
      <w:r w:rsidRPr="00D0531F">
        <w:rPr>
          <w:i/>
          <w:snapToGrid w:val="0"/>
          <w:color w:val="0070C0"/>
        </w:rPr>
        <w:t>exposer</w:t>
      </w:r>
      <w:proofErr w:type="gramEnd"/>
      <w:r w:rsidRPr="00D0531F">
        <w:rPr>
          <w:i/>
          <w:snapToGrid w:val="0"/>
          <w:color w:val="0070C0"/>
        </w:rPr>
        <w:t xml:space="preserve"> les nécessités de services qui conduisent au projet de modification du temps de travail).</w:t>
      </w:r>
    </w:p>
    <w:p w14:paraId="48F7CA75" w14:textId="77777777" w:rsidR="003642F4" w:rsidRPr="00D0531F" w:rsidRDefault="003642F4" w:rsidP="003642F4">
      <w:pPr>
        <w:widowControl w:val="0"/>
        <w:tabs>
          <w:tab w:val="left" w:pos="567"/>
          <w:tab w:val="left" w:pos="6804"/>
          <w:tab w:val="left" w:pos="8618"/>
        </w:tabs>
        <w:ind w:left="1701" w:right="567" w:firstLine="1134"/>
        <w:jc w:val="both"/>
        <w:rPr>
          <w:i/>
          <w:snapToGrid w:val="0"/>
          <w:color w:val="0070C0"/>
          <w:sz w:val="10"/>
        </w:rPr>
      </w:pPr>
    </w:p>
    <w:p w14:paraId="651EB38F" w14:textId="77777777" w:rsidR="003642F4" w:rsidRPr="00D0531F" w:rsidRDefault="003642F4" w:rsidP="003642F4">
      <w:pPr>
        <w:widowControl w:val="0"/>
        <w:numPr>
          <w:ilvl w:val="0"/>
          <w:numId w:val="1"/>
        </w:numPr>
        <w:tabs>
          <w:tab w:val="left" w:pos="284"/>
          <w:tab w:val="left" w:pos="2977"/>
          <w:tab w:val="left" w:pos="8618"/>
        </w:tabs>
        <w:spacing w:after="0" w:line="240" w:lineRule="auto"/>
        <w:ind w:left="0" w:right="567" w:firstLine="0"/>
        <w:jc w:val="both"/>
        <w:rPr>
          <w:snapToGrid w:val="0"/>
        </w:rPr>
      </w:pPr>
      <w:r w:rsidRPr="00D0531F">
        <w:rPr>
          <w:b/>
          <w:i/>
          <w:snapToGrid w:val="0"/>
          <w:color w:val="000000"/>
        </w:rPr>
        <w:t xml:space="preserve">SI LA MODIFICATION DU TEMPS DE TRAVAIL EST SUPERIEURE A 10% DU TEMPS DE TRAVAIL INITIAL DE L'EMPLOI OU EN CAS DE PERTE DE L'AFFILIATION </w:t>
      </w:r>
      <w:r w:rsidRPr="00D0531F">
        <w:rPr>
          <w:rFonts w:cs="Arial"/>
          <w:b/>
          <w:i/>
          <w:snapToGrid w:val="0"/>
          <w:color w:val="000000"/>
        </w:rPr>
        <w:t>À</w:t>
      </w:r>
      <w:r w:rsidRPr="00D0531F">
        <w:rPr>
          <w:b/>
          <w:i/>
          <w:snapToGrid w:val="0"/>
          <w:color w:val="000000"/>
        </w:rPr>
        <w:t xml:space="preserve"> LA CNRACL (temps de travail passant en dessous de 28 heures</w:t>
      </w:r>
      <w:proofErr w:type="gramStart"/>
      <w:r w:rsidRPr="00D0531F">
        <w:rPr>
          <w:b/>
          <w:i/>
          <w:snapToGrid w:val="0"/>
          <w:color w:val="000000"/>
        </w:rPr>
        <w:t>):</w:t>
      </w:r>
      <w:proofErr w:type="gramEnd"/>
    </w:p>
    <w:p w14:paraId="65DB529C" w14:textId="77777777" w:rsidR="003642F4" w:rsidRPr="00D0531F" w:rsidRDefault="003642F4" w:rsidP="003642F4">
      <w:pPr>
        <w:widowControl w:val="0"/>
        <w:tabs>
          <w:tab w:val="left" w:pos="567"/>
          <w:tab w:val="left" w:pos="2977"/>
          <w:tab w:val="left" w:pos="8618"/>
        </w:tabs>
        <w:ind w:left="2835" w:right="567"/>
        <w:jc w:val="both"/>
        <w:rPr>
          <w:snapToGrid w:val="0"/>
          <w:sz w:val="14"/>
        </w:rPr>
      </w:pPr>
    </w:p>
    <w:p w14:paraId="29FD0676" w14:textId="77777777" w:rsidR="003642F4" w:rsidRPr="00D0531F" w:rsidRDefault="003642F4" w:rsidP="003642F4">
      <w:pPr>
        <w:widowControl w:val="0"/>
        <w:tabs>
          <w:tab w:val="left" w:pos="567"/>
          <w:tab w:val="left" w:pos="6804"/>
          <w:tab w:val="left" w:pos="8618"/>
        </w:tabs>
        <w:ind w:right="567"/>
        <w:jc w:val="both"/>
        <w:rPr>
          <w:snapToGrid w:val="0"/>
        </w:rPr>
      </w:pPr>
      <w:r w:rsidRPr="00D0531F">
        <w:rPr>
          <w:snapToGrid w:val="0"/>
        </w:rPr>
        <w:tab/>
        <w:t xml:space="preserve">Après avoir entendu le </w:t>
      </w:r>
      <w:r w:rsidRPr="00D0531F">
        <w:rPr>
          <w:i/>
          <w:snapToGrid w:val="0"/>
          <w:color w:val="0070C0"/>
        </w:rPr>
        <w:t>Maire / Président</w:t>
      </w:r>
      <w:r w:rsidRPr="00D0531F">
        <w:rPr>
          <w:snapToGrid w:val="0"/>
        </w:rPr>
        <w:t xml:space="preserve"> dans ses explications complémentaires, après avis favorable du Comité Technique rendu le ………</w:t>
      </w:r>
      <w:proofErr w:type="gramStart"/>
      <w:r w:rsidRPr="00D0531F">
        <w:rPr>
          <w:snapToGrid w:val="0"/>
        </w:rPr>
        <w:t>…….</w:t>
      </w:r>
      <w:proofErr w:type="gramEnd"/>
      <w:r w:rsidRPr="00D0531F">
        <w:rPr>
          <w:snapToGrid w:val="0"/>
        </w:rPr>
        <w:t xml:space="preserve">.  </w:t>
      </w:r>
      <w:proofErr w:type="gramStart"/>
      <w:r w:rsidRPr="00D0531F">
        <w:rPr>
          <w:snapToGrid w:val="0"/>
        </w:rPr>
        <w:t>et</w:t>
      </w:r>
      <w:proofErr w:type="gramEnd"/>
      <w:r w:rsidRPr="00D0531F">
        <w:rPr>
          <w:snapToGrid w:val="0"/>
        </w:rPr>
        <w:t xml:space="preserve"> après en avoir délibéré, </w:t>
      </w:r>
      <w:r w:rsidRPr="00D0531F">
        <w:rPr>
          <w:rFonts w:cs="Arial"/>
          <w:snapToGrid w:val="0"/>
        </w:rPr>
        <w:t>le</w:t>
      </w:r>
      <w:r w:rsidRPr="00D0531F">
        <w:rPr>
          <w:rFonts w:cs="Arial"/>
          <w:i/>
          <w:snapToGrid w:val="0"/>
          <w:color w:val="0070C0"/>
        </w:rPr>
        <w:t xml:space="preserve"> </w:t>
      </w:r>
      <w:r w:rsidRPr="00D0531F">
        <w:rPr>
          <w:snapToGrid w:val="0"/>
        </w:rPr>
        <w:t xml:space="preserve">…………………….. </w:t>
      </w:r>
      <w:r w:rsidRPr="00D0531F">
        <w:rPr>
          <w:rFonts w:cs="Arial"/>
          <w:i/>
          <w:snapToGrid w:val="0"/>
          <w:color w:val="0070C0"/>
        </w:rPr>
        <w:t>(</w:t>
      </w:r>
      <w:proofErr w:type="gramStart"/>
      <w:r w:rsidRPr="00D0531F">
        <w:rPr>
          <w:rFonts w:cs="Arial"/>
          <w:i/>
          <w:snapToGrid w:val="0"/>
          <w:color w:val="0070C0"/>
        </w:rPr>
        <w:t>dénomination</w:t>
      </w:r>
      <w:proofErr w:type="gramEnd"/>
      <w:r w:rsidRPr="00D0531F">
        <w:rPr>
          <w:rFonts w:cs="Arial"/>
          <w:i/>
          <w:snapToGrid w:val="0"/>
          <w:color w:val="0070C0"/>
        </w:rPr>
        <w:t xml:space="preserve"> de l'organe délibérant),</w:t>
      </w:r>
    </w:p>
    <w:p w14:paraId="6AEDA3E6" w14:textId="77777777" w:rsidR="003642F4" w:rsidRPr="00FC3FF8" w:rsidRDefault="003642F4" w:rsidP="003642F4">
      <w:pPr>
        <w:widowControl w:val="0"/>
        <w:tabs>
          <w:tab w:val="left" w:pos="567"/>
          <w:tab w:val="left" w:pos="6804"/>
          <w:tab w:val="left" w:pos="8618"/>
        </w:tabs>
        <w:ind w:left="1701" w:right="567" w:firstLine="1134"/>
        <w:jc w:val="both"/>
        <w:rPr>
          <w:snapToGrid w:val="0"/>
          <w:sz w:val="10"/>
          <w:szCs w:val="10"/>
        </w:rPr>
      </w:pPr>
    </w:p>
    <w:p w14:paraId="39B58FE3" w14:textId="77777777" w:rsidR="003642F4" w:rsidRPr="00D0531F" w:rsidRDefault="003642F4" w:rsidP="003642F4">
      <w:pPr>
        <w:widowControl w:val="0"/>
        <w:tabs>
          <w:tab w:val="left" w:pos="0"/>
          <w:tab w:val="left" w:pos="567"/>
          <w:tab w:val="left" w:pos="1701"/>
          <w:tab w:val="left" w:pos="8618"/>
        </w:tabs>
        <w:ind w:right="567"/>
        <w:jc w:val="both"/>
        <w:rPr>
          <w:snapToGrid w:val="0"/>
        </w:rPr>
      </w:pPr>
      <w:r w:rsidRPr="00D0531F">
        <w:rPr>
          <w:b/>
          <w:snapToGrid w:val="0"/>
        </w:rPr>
        <w:tab/>
        <w:t>DECIDE</w:t>
      </w:r>
      <w:r w:rsidRPr="00D0531F">
        <w:rPr>
          <w:b/>
          <w:snapToGrid w:val="0"/>
        </w:rPr>
        <w:tab/>
      </w:r>
      <w:r w:rsidRPr="00D0531F">
        <w:rPr>
          <w:rFonts w:cs="Arial"/>
          <w:b/>
          <w:bCs/>
          <w:snapToGrid w:val="0"/>
        </w:rPr>
        <w:t>▪</w:t>
      </w:r>
      <w:r w:rsidRPr="00D0531F">
        <w:rPr>
          <w:snapToGrid w:val="0"/>
        </w:rPr>
        <w:t xml:space="preserve"> la suppression, à compter du </w:t>
      </w:r>
      <w:r w:rsidRPr="00D0531F">
        <w:rPr>
          <w:i/>
          <w:snapToGrid w:val="0"/>
        </w:rPr>
        <w:t>……………</w:t>
      </w:r>
      <w:r w:rsidRPr="00D0531F">
        <w:rPr>
          <w:snapToGrid w:val="0"/>
        </w:rPr>
        <w:t xml:space="preserve">, d’un emploi permanent </w:t>
      </w:r>
      <w:r w:rsidRPr="00D0531F">
        <w:rPr>
          <w:i/>
          <w:snapToGrid w:val="0"/>
          <w:color w:val="0070C0"/>
        </w:rPr>
        <w:t>à temps complet ou non complet (</w:t>
      </w:r>
      <w:proofErr w:type="gramStart"/>
      <w:r w:rsidRPr="00D0531F">
        <w:rPr>
          <w:i/>
          <w:snapToGrid w:val="0"/>
          <w:color w:val="0070C0"/>
        </w:rPr>
        <w:t>…….</w:t>
      </w:r>
      <w:proofErr w:type="gramEnd"/>
      <w:r w:rsidRPr="00D0531F">
        <w:rPr>
          <w:i/>
          <w:snapToGrid w:val="0"/>
          <w:color w:val="0070C0"/>
        </w:rPr>
        <w:t xml:space="preserve">.heures hebdomadaires) </w:t>
      </w:r>
      <w:r w:rsidRPr="00D0531F">
        <w:rPr>
          <w:snapToGrid w:val="0"/>
        </w:rPr>
        <w:t>de ……………………………………………..</w:t>
      </w:r>
      <w:r w:rsidRPr="00D0531F">
        <w:rPr>
          <w:i/>
          <w:snapToGrid w:val="0"/>
          <w:color w:val="0070C0"/>
        </w:rPr>
        <w:t xml:space="preserve"> (</w:t>
      </w:r>
      <w:proofErr w:type="gramStart"/>
      <w:r w:rsidRPr="00D0531F">
        <w:rPr>
          <w:i/>
          <w:snapToGrid w:val="0"/>
          <w:color w:val="0070C0"/>
        </w:rPr>
        <w:t>indiquer</w:t>
      </w:r>
      <w:proofErr w:type="gramEnd"/>
      <w:r w:rsidRPr="00D0531F">
        <w:rPr>
          <w:i/>
          <w:snapToGrid w:val="0"/>
          <w:color w:val="0070C0"/>
        </w:rPr>
        <w:t xml:space="preserve"> l'emploi concerné), </w:t>
      </w:r>
    </w:p>
    <w:p w14:paraId="055DCF82" w14:textId="77777777" w:rsidR="003642F4" w:rsidRPr="00D0531F" w:rsidRDefault="003642F4" w:rsidP="003642F4">
      <w:pPr>
        <w:widowControl w:val="0"/>
        <w:tabs>
          <w:tab w:val="left" w:pos="567"/>
          <w:tab w:val="left" w:pos="1701"/>
          <w:tab w:val="left" w:pos="8618"/>
        </w:tabs>
        <w:ind w:right="567"/>
        <w:jc w:val="both"/>
        <w:rPr>
          <w:snapToGrid w:val="0"/>
        </w:rPr>
      </w:pPr>
      <w:r w:rsidRPr="00D0531F">
        <w:rPr>
          <w:snapToGrid w:val="0"/>
        </w:rPr>
        <w:tab/>
      </w:r>
      <w:r w:rsidRPr="00D0531F">
        <w:rPr>
          <w:snapToGrid w:val="0"/>
        </w:rPr>
        <w:tab/>
      </w:r>
      <w:r w:rsidRPr="00D0531F">
        <w:rPr>
          <w:rFonts w:cs="Arial"/>
          <w:b/>
          <w:bCs/>
          <w:snapToGrid w:val="0"/>
        </w:rPr>
        <w:t>▪</w:t>
      </w:r>
      <w:r w:rsidRPr="00D0531F">
        <w:rPr>
          <w:snapToGrid w:val="0"/>
        </w:rPr>
        <w:t xml:space="preserve"> la création, à compter de cette même date, d’un emploi permanent </w:t>
      </w:r>
      <w:r w:rsidRPr="00D0531F">
        <w:rPr>
          <w:i/>
          <w:snapToGrid w:val="0"/>
          <w:color w:val="0070C0"/>
        </w:rPr>
        <w:t>à temps complet ou non complet (</w:t>
      </w:r>
      <w:proofErr w:type="gramStart"/>
      <w:r w:rsidRPr="00D0531F">
        <w:rPr>
          <w:i/>
          <w:snapToGrid w:val="0"/>
          <w:color w:val="0070C0"/>
        </w:rPr>
        <w:t>…….</w:t>
      </w:r>
      <w:proofErr w:type="gramEnd"/>
      <w:r w:rsidRPr="00D0531F">
        <w:rPr>
          <w:i/>
          <w:snapToGrid w:val="0"/>
          <w:color w:val="0070C0"/>
        </w:rPr>
        <w:t xml:space="preserve">.heures hebdomadaires) </w:t>
      </w:r>
      <w:r w:rsidRPr="00D0531F">
        <w:rPr>
          <w:snapToGrid w:val="0"/>
        </w:rPr>
        <w:t>de ……………………………………………..</w:t>
      </w:r>
      <w:r w:rsidRPr="00D0531F">
        <w:rPr>
          <w:i/>
          <w:snapToGrid w:val="0"/>
          <w:color w:val="0070C0"/>
        </w:rPr>
        <w:t xml:space="preserve"> (</w:t>
      </w:r>
      <w:proofErr w:type="gramStart"/>
      <w:r w:rsidRPr="00D0531F">
        <w:rPr>
          <w:i/>
          <w:snapToGrid w:val="0"/>
          <w:color w:val="0070C0"/>
        </w:rPr>
        <w:t>indiquer</w:t>
      </w:r>
      <w:proofErr w:type="gramEnd"/>
      <w:r w:rsidRPr="00D0531F">
        <w:rPr>
          <w:i/>
          <w:snapToGrid w:val="0"/>
          <w:color w:val="0070C0"/>
        </w:rPr>
        <w:t xml:space="preserve"> l'emploi concerné),</w:t>
      </w:r>
    </w:p>
    <w:p w14:paraId="7AEE721C" w14:textId="77777777" w:rsidR="003642F4" w:rsidRPr="00D0531F" w:rsidRDefault="003642F4" w:rsidP="003642F4">
      <w:pPr>
        <w:widowControl w:val="0"/>
        <w:tabs>
          <w:tab w:val="left" w:pos="0"/>
          <w:tab w:val="left" w:pos="567"/>
          <w:tab w:val="left" w:pos="1843"/>
          <w:tab w:val="left" w:pos="6804"/>
          <w:tab w:val="left" w:pos="8618"/>
        </w:tabs>
        <w:ind w:right="567"/>
        <w:jc w:val="both"/>
        <w:rPr>
          <w:i/>
          <w:snapToGrid w:val="0"/>
        </w:rPr>
      </w:pPr>
      <w:r w:rsidRPr="00D0531F">
        <w:rPr>
          <w:b/>
          <w:snapToGrid w:val="0"/>
        </w:rPr>
        <w:lastRenderedPageBreak/>
        <w:tab/>
        <w:t>PRECISE</w:t>
      </w:r>
      <w:r w:rsidRPr="00D0531F">
        <w:rPr>
          <w:snapToGrid w:val="0"/>
        </w:rPr>
        <w:tab/>
      </w:r>
      <w:r w:rsidRPr="00D0531F">
        <w:rPr>
          <w:rFonts w:cs="Arial"/>
          <w:b/>
          <w:bCs/>
          <w:snapToGrid w:val="0"/>
        </w:rPr>
        <w:t>▪</w:t>
      </w:r>
      <w:r w:rsidRPr="00D0531F">
        <w:rPr>
          <w:b/>
          <w:bCs/>
          <w:snapToGrid w:val="0"/>
        </w:rPr>
        <w:t xml:space="preserve"> </w:t>
      </w:r>
      <w:r w:rsidRPr="00D0531F">
        <w:rPr>
          <w:snapToGrid w:val="0"/>
        </w:rPr>
        <w:t>que les crédits suffisants sont prévus au budget de l'exercice</w:t>
      </w:r>
      <w:r w:rsidRPr="00D0531F">
        <w:rPr>
          <w:snapToGrid w:val="0"/>
          <w:color w:val="0070C0"/>
        </w:rPr>
        <w:t xml:space="preserve"> </w:t>
      </w:r>
      <w:r w:rsidRPr="00D0531F">
        <w:rPr>
          <w:i/>
          <w:snapToGrid w:val="0"/>
          <w:color w:val="0070C0"/>
        </w:rPr>
        <w:t>(uniquement en cas d'augmentation du temps de travail)</w:t>
      </w:r>
      <w:r w:rsidRPr="00D0531F">
        <w:rPr>
          <w:i/>
          <w:snapToGrid w:val="0"/>
        </w:rPr>
        <w:t>.</w:t>
      </w:r>
    </w:p>
    <w:p w14:paraId="289C8BBE" w14:textId="77777777" w:rsidR="003642F4" w:rsidRPr="002167BD" w:rsidRDefault="003642F4" w:rsidP="003642F4">
      <w:pPr>
        <w:widowControl w:val="0"/>
        <w:tabs>
          <w:tab w:val="left" w:pos="567"/>
          <w:tab w:val="left" w:pos="2835"/>
          <w:tab w:val="left" w:pos="3005"/>
          <w:tab w:val="left" w:pos="6804"/>
          <w:tab w:val="left" w:pos="8618"/>
        </w:tabs>
        <w:ind w:right="567"/>
        <w:jc w:val="both"/>
        <w:rPr>
          <w:snapToGrid w:val="0"/>
          <w:sz w:val="6"/>
          <w:szCs w:val="6"/>
        </w:rPr>
      </w:pPr>
    </w:p>
    <w:p w14:paraId="18A9BD56" w14:textId="77777777" w:rsidR="003642F4" w:rsidRPr="00D0531F" w:rsidRDefault="003642F4" w:rsidP="003642F4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8618"/>
        </w:tabs>
        <w:spacing w:after="0" w:line="240" w:lineRule="auto"/>
        <w:ind w:left="0" w:right="567" w:firstLine="0"/>
        <w:jc w:val="both"/>
        <w:rPr>
          <w:b/>
          <w:i/>
          <w:snapToGrid w:val="0"/>
        </w:rPr>
      </w:pPr>
      <w:r w:rsidRPr="00D0531F">
        <w:rPr>
          <w:b/>
          <w:i/>
          <w:snapToGrid w:val="0"/>
        </w:rPr>
        <w:t>SI LA MODIFICATION DU TEMPS DE TRAVAIL EST INFERIEURE OU EGALE A 10% DU TEMPS DE TRAVAIL INITIAL DE L'EMPLOI :</w:t>
      </w:r>
    </w:p>
    <w:p w14:paraId="42D14064" w14:textId="77777777" w:rsidR="003642F4" w:rsidRPr="00D0531F" w:rsidRDefault="003642F4" w:rsidP="003642F4">
      <w:pPr>
        <w:widowControl w:val="0"/>
        <w:tabs>
          <w:tab w:val="left" w:pos="567"/>
          <w:tab w:val="left" w:pos="6804"/>
          <w:tab w:val="left" w:pos="8618"/>
        </w:tabs>
        <w:ind w:left="1701" w:right="567" w:firstLine="1134"/>
        <w:jc w:val="both"/>
        <w:rPr>
          <w:snapToGrid w:val="0"/>
        </w:rPr>
      </w:pPr>
    </w:p>
    <w:p w14:paraId="70A02659" w14:textId="77777777" w:rsidR="003642F4" w:rsidRPr="00D0531F" w:rsidRDefault="003642F4" w:rsidP="003642F4">
      <w:pPr>
        <w:widowControl w:val="0"/>
        <w:tabs>
          <w:tab w:val="left" w:pos="567"/>
          <w:tab w:val="left" w:pos="6804"/>
          <w:tab w:val="left" w:pos="8618"/>
        </w:tabs>
        <w:ind w:right="567"/>
        <w:jc w:val="both"/>
        <w:rPr>
          <w:snapToGrid w:val="0"/>
        </w:rPr>
      </w:pPr>
      <w:r w:rsidRPr="00D0531F">
        <w:rPr>
          <w:snapToGrid w:val="0"/>
        </w:rPr>
        <w:tab/>
        <w:t xml:space="preserve">Après avoir entendu le </w:t>
      </w:r>
      <w:r w:rsidRPr="00D0531F">
        <w:rPr>
          <w:i/>
          <w:snapToGrid w:val="0"/>
          <w:color w:val="0070C0"/>
        </w:rPr>
        <w:t>Maire</w:t>
      </w:r>
      <w:r w:rsidRPr="00D0531F">
        <w:rPr>
          <w:snapToGrid w:val="0"/>
          <w:color w:val="0070C0"/>
        </w:rPr>
        <w:t xml:space="preserve"> </w:t>
      </w:r>
      <w:r w:rsidRPr="00D0531F">
        <w:rPr>
          <w:i/>
          <w:snapToGrid w:val="0"/>
          <w:color w:val="0070C0"/>
        </w:rPr>
        <w:t>/ Président</w:t>
      </w:r>
      <w:r w:rsidRPr="00D0531F">
        <w:rPr>
          <w:snapToGrid w:val="0"/>
        </w:rPr>
        <w:t xml:space="preserve"> dans ses explications complémentaires et après en avoir délibéré, </w:t>
      </w:r>
      <w:r w:rsidRPr="00D0531F">
        <w:rPr>
          <w:rFonts w:cs="Arial"/>
          <w:snapToGrid w:val="0"/>
        </w:rPr>
        <w:t>le</w:t>
      </w:r>
      <w:r w:rsidRPr="00D0531F">
        <w:rPr>
          <w:rFonts w:cs="Arial"/>
          <w:i/>
          <w:snapToGrid w:val="0"/>
          <w:color w:val="0070C0"/>
        </w:rPr>
        <w:t xml:space="preserve"> </w:t>
      </w:r>
      <w:r w:rsidRPr="00D0531F">
        <w:rPr>
          <w:snapToGrid w:val="0"/>
        </w:rPr>
        <w:t>………………</w:t>
      </w:r>
      <w:proofErr w:type="gramStart"/>
      <w:r w:rsidRPr="00D0531F">
        <w:rPr>
          <w:snapToGrid w:val="0"/>
        </w:rPr>
        <w:t>…….</w:t>
      </w:r>
      <w:proofErr w:type="gramEnd"/>
      <w:r w:rsidRPr="00D0531F">
        <w:rPr>
          <w:snapToGrid w:val="0"/>
        </w:rPr>
        <w:t xml:space="preserve">. </w:t>
      </w:r>
      <w:r w:rsidRPr="00D0531F">
        <w:rPr>
          <w:rFonts w:cs="Arial"/>
          <w:i/>
          <w:snapToGrid w:val="0"/>
          <w:color w:val="0070C0"/>
        </w:rPr>
        <w:t>(</w:t>
      </w:r>
      <w:proofErr w:type="gramStart"/>
      <w:r w:rsidRPr="00D0531F">
        <w:rPr>
          <w:rFonts w:cs="Arial"/>
          <w:i/>
          <w:snapToGrid w:val="0"/>
          <w:color w:val="0070C0"/>
        </w:rPr>
        <w:t>dénomination</w:t>
      </w:r>
      <w:proofErr w:type="gramEnd"/>
      <w:r w:rsidRPr="00D0531F">
        <w:rPr>
          <w:rFonts w:cs="Arial"/>
          <w:i/>
          <w:snapToGrid w:val="0"/>
          <w:color w:val="0070C0"/>
        </w:rPr>
        <w:t xml:space="preserve"> de l'organe délibérant),</w:t>
      </w:r>
    </w:p>
    <w:p w14:paraId="4AEC255C" w14:textId="77777777" w:rsidR="003642F4" w:rsidRPr="00D0531F" w:rsidRDefault="003642F4" w:rsidP="003642F4">
      <w:pPr>
        <w:widowControl w:val="0"/>
        <w:tabs>
          <w:tab w:val="left" w:pos="567"/>
          <w:tab w:val="left" w:pos="6804"/>
          <w:tab w:val="left" w:pos="8618"/>
        </w:tabs>
        <w:ind w:left="1701" w:right="567" w:firstLine="1134"/>
        <w:jc w:val="both"/>
        <w:rPr>
          <w:snapToGrid w:val="0"/>
        </w:rPr>
      </w:pPr>
    </w:p>
    <w:p w14:paraId="60620C2B" w14:textId="77777777" w:rsidR="003642F4" w:rsidRPr="00D0531F" w:rsidRDefault="003642F4" w:rsidP="003642F4">
      <w:pPr>
        <w:widowControl w:val="0"/>
        <w:tabs>
          <w:tab w:val="left" w:pos="142"/>
          <w:tab w:val="left" w:pos="567"/>
          <w:tab w:val="left" w:pos="1843"/>
          <w:tab w:val="left" w:pos="8618"/>
        </w:tabs>
        <w:ind w:right="567" w:firstLine="142"/>
        <w:jc w:val="both"/>
        <w:rPr>
          <w:snapToGrid w:val="0"/>
        </w:rPr>
      </w:pPr>
      <w:r w:rsidRPr="00D0531F">
        <w:rPr>
          <w:b/>
          <w:snapToGrid w:val="0"/>
        </w:rPr>
        <w:tab/>
        <w:t>DECIDE</w:t>
      </w:r>
      <w:r w:rsidRPr="00D0531F">
        <w:rPr>
          <w:b/>
          <w:snapToGrid w:val="0"/>
        </w:rPr>
        <w:tab/>
      </w:r>
      <w:r w:rsidRPr="00D0531F">
        <w:rPr>
          <w:rFonts w:cs="Arial"/>
          <w:b/>
          <w:bCs/>
          <w:snapToGrid w:val="0"/>
        </w:rPr>
        <w:t>▪</w:t>
      </w:r>
      <w:r w:rsidRPr="00D0531F">
        <w:rPr>
          <w:snapToGrid w:val="0"/>
        </w:rPr>
        <w:t xml:space="preserve"> </w:t>
      </w:r>
      <w:r w:rsidRPr="00D0531F">
        <w:rPr>
          <w:rFonts w:cs="Arial"/>
          <w:snapToGrid w:val="0"/>
        </w:rPr>
        <w:t>de porter, à compter du …………………, de</w:t>
      </w:r>
      <w:proofErr w:type="gramStart"/>
      <w:r w:rsidRPr="00D0531F">
        <w:rPr>
          <w:rFonts w:cs="Arial"/>
          <w:snapToGrid w:val="0"/>
        </w:rPr>
        <w:t xml:space="preserve"> ….</w:t>
      </w:r>
      <w:proofErr w:type="gramEnd"/>
      <w:r w:rsidRPr="00D0531F">
        <w:rPr>
          <w:rFonts w:cs="Arial"/>
          <w:snapToGrid w:val="0"/>
        </w:rPr>
        <w:t xml:space="preserve">. </w:t>
      </w:r>
      <w:proofErr w:type="gramStart"/>
      <w:r w:rsidRPr="00D0531F">
        <w:rPr>
          <w:rFonts w:cs="Arial"/>
          <w:snapToGrid w:val="0"/>
        </w:rPr>
        <w:t>heures</w:t>
      </w:r>
      <w:proofErr w:type="gramEnd"/>
      <w:r w:rsidRPr="00D0531F">
        <w:rPr>
          <w:rFonts w:cs="Arial"/>
          <w:snapToGrid w:val="0"/>
        </w:rPr>
        <w:t xml:space="preserve"> </w:t>
      </w:r>
      <w:r w:rsidRPr="00D0531F">
        <w:rPr>
          <w:rFonts w:cs="Arial"/>
          <w:i/>
          <w:snapToGrid w:val="0"/>
          <w:color w:val="0070C0"/>
        </w:rPr>
        <w:t xml:space="preserve">(temps de travail initial) </w:t>
      </w:r>
      <w:r w:rsidRPr="00D0531F">
        <w:rPr>
          <w:rFonts w:cs="Arial"/>
          <w:snapToGrid w:val="0"/>
        </w:rPr>
        <w:t xml:space="preserve">à ….. </w:t>
      </w:r>
      <w:proofErr w:type="gramStart"/>
      <w:r w:rsidRPr="00D0531F">
        <w:rPr>
          <w:rFonts w:cs="Arial"/>
          <w:snapToGrid w:val="0"/>
        </w:rPr>
        <w:t>heures</w:t>
      </w:r>
      <w:proofErr w:type="gramEnd"/>
      <w:r w:rsidRPr="00D0531F">
        <w:rPr>
          <w:rFonts w:cs="Arial"/>
          <w:snapToGrid w:val="0"/>
        </w:rPr>
        <w:t xml:space="preserve"> </w:t>
      </w:r>
      <w:r w:rsidRPr="00D0531F">
        <w:rPr>
          <w:rFonts w:cs="Arial"/>
          <w:i/>
          <w:snapToGrid w:val="0"/>
          <w:color w:val="0070C0"/>
        </w:rPr>
        <w:t xml:space="preserve">(temps de travail modifié) </w:t>
      </w:r>
      <w:r w:rsidRPr="00D0531F">
        <w:rPr>
          <w:rFonts w:cs="Arial"/>
          <w:snapToGrid w:val="0"/>
        </w:rPr>
        <w:t xml:space="preserve"> le temps hebdomadaire moyen de travail d’un emploi de …………………………..</w:t>
      </w:r>
      <w:r w:rsidRPr="00D0531F">
        <w:rPr>
          <w:i/>
          <w:snapToGrid w:val="0"/>
          <w:color w:val="0070C0"/>
        </w:rPr>
        <w:t>(indiquer l'emploi concerné)</w:t>
      </w:r>
    </w:p>
    <w:p w14:paraId="2C79ADFB" w14:textId="77777777" w:rsidR="003642F4" w:rsidRPr="00D0531F" w:rsidRDefault="003642F4" w:rsidP="003642F4">
      <w:pPr>
        <w:widowControl w:val="0"/>
        <w:tabs>
          <w:tab w:val="left" w:pos="567"/>
          <w:tab w:val="left" w:pos="2268"/>
          <w:tab w:val="left" w:pos="6804"/>
          <w:tab w:val="left" w:pos="8618"/>
        </w:tabs>
        <w:ind w:left="2268" w:right="567" w:hanging="567"/>
        <w:jc w:val="both"/>
        <w:rPr>
          <w:snapToGrid w:val="0"/>
        </w:rPr>
      </w:pPr>
    </w:p>
    <w:p w14:paraId="53144049" w14:textId="77777777" w:rsidR="003642F4" w:rsidRPr="00D0531F" w:rsidRDefault="003642F4" w:rsidP="003642F4">
      <w:pPr>
        <w:widowControl w:val="0"/>
        <w:tabs>
          <w:tab w:val="left" w:pos="426"/>
          <w:tab w:val="left" w:pos="567"/>
          <w:tab w:val="left" w:pos="1843"/>
          <w:tab w:val="left" w:pos="6804"/>
          <w:tab w:val="left" w:pos="8618"/>
        </w:tabs>
        <w:ind w:right="567"/>
        <w:jc w:val="both"/>
        <w:rPr>
          <w:i/>
          <w:snapToGrid w:val="0"/>
        </w:rPr>
      </w:pPr>
      <w:r w:rsidRPr="00D0531F">
        <w:rPr>
          <w:b/>
          <w:snapToGrid w:val="0"/>
        </w:rPr>
        <w:tab/>
      </w:r>
      <w:r w:rsidRPr="00D0531F">
        <w:rPr>
          <w:b/>
          <w:snapToGrid w:val="0"/>
        </w:rPr>
        <w:tab/>
        <w:t>PRECISE</w:t>
      </w:r>
      <w:r w:rsidRPr="00D0531F">
        <w:rPr>
          <w:snapToGrid w:val="0"/>
        </w:rPr>
        <w:tab/>
      </w:r>
      <w:r w:rsidRPr="00D0531F">
        <w:rPr>
          <w:rFonts w:cs="Arial"/>
          <w:b/>
          <w:bCs/>
          <w:snapToGrid w:val="0"/>
        </w:rPr>
        <w:t>▪</w:t>
      </w:r>
      <w:r w:rsidRPr="00D0531F">
        <w:rPr>
          <w:b/>
          <w:bCs/>
          <w:snapToGrid w:val="0"/>
        </w:rPr>
        <w:t xml:space="preserve"> </w:t>
      </w:r>
      <w:r w:rsidRPr="00D0531F">
        <w:rPr>
          <w:snapToGrid w:val="0"/>
        </w:rPr>
        <w:t>que les crédits suffisants sont prévus au budget de l'exercice</w:t>
      </w:r>
      <w:r w:rsidRPr="00D0531F">
        <w:rPr>
          <w:snapToGrid w:val="0"/>
          <w:color w:val="0070C0"/>
        </w:rPr>
        <w:t xml:space="preserve"> </w:t>
      </w:r>
      <w:r w:rsidRPr="00D0531F">
        <w:rPr>
          <w:i/>
          <w:snapToGrid w:val="0"/>
          <w:color w:val="0070C0"/>
        </w:rPr>
        <w:t>(uniquement en cas d'augmentation du temps de travail)</w:t>
      </w:r>
      <w:r w:rsidRPr="00D0531F">
        <w:rPr>
          <w:i/>
          <w:snapToGrid w:val="0"/>
        </w:rPr>
        <w:t>.</w:t>
      </w:r>
    </w:p>
    <w:p w14:paraId="4AF32302" w14:textId="77777777" w:rsidR="003642F4" w:rsidRDefault="003642F4" w:rsidP="003642F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6C92F28B" w14:textId="77777777" w:rsidR="003642F4" w:rsidRDefault="003642F4" w:rsidP="003642F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5C6FB123" w14:textId="77777777" w:rsidR="003642F4" w:rsidRPr="0030770E" w:rsidRDefault="003642F4" w:rsidP="003642F4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>Fait et délibéré à …………………</w:t>
      </w:r>
      <w:proofErr w:type="gramStart"/>
      <w:r w:rsidRPr="0030770E">
        <w:rPr>
          <w:rFonts w:eastAsia="Times New Roman" w:cs="Arial"/>
          <w:lang w:eastAsia="fr-FR"/>
        </w:rPr>
        <w:t>…….</w:t>
      </w:r>
      <w:proofErr w:type="gramEnd"/>
      <w:r w:rsidRPr="0030770E">
        <w:rPr>
          <w:rFonts w:eastAsia="Times New Roman" w:cs="Arial"/>
          <w:lang w:eastAsia="fr-FR"/>
        </w:rPr>
        <w:t xml:space="preserve">. </w:t>
      </w:r>
      <w:proofErr w:type="gramStart"/>
      <w:r w:rsidRPr="0030770E">
        <w:rPr>
          <w:rFonts w:eastAsia="Times New Roman" w:cs="Arial"/>
          <w:lang w:eastAsia="fr-FR"/>
        </w:rPr>
        <w:t>le</w:t>
      </w:r>
      <w:proofErr w:type="gramEnd"/>
      <w:r w:rsidRPr="0030770E">
        <w:rPr>
          <w:rFonts w:eastAsia="Times New Roman" w:cs="Arial"/>
          <w:lang w:eastAsia="fr-FR"/>
        </w:rPr>
        <w:t xml:space="preserve"> ………………………………….</w:t>
      </w:r>
    </w:p>
    <w:p w14:paraId="43EB6242" w14:textId="77777777" w:rsidR="003642F4" w:rsidRPr="0030770E" w:rsidRDefault="003642F4" w:rsidP="003642F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38254FF3" w14:textId="77777777" w:rsidR="003642F4" w:rsidRPr="0030770E" w:rsidRDefault="003642F4" w:rsidP="003642F4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A78EC2E" w14:textId="77777777" w:rsidR="003642F4" w:rsidRPr="0030770E" w:rsidRDefault="003642F4" w:rsidP="003642F4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 xml:space="preserve">Pour copie conforme au registre, </w:t>
      </w:r>
    </w:p>
    <w:p w14:paraId="5C095E73" w14:textId="77777777" w:rsidR="003642F4" w:rsidRPr="0030770E" w:rsidRDefault="003642F4" w:rsidP="003642F4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>……………………</w:t>
      </w:r>
      <w:proofErr w:type="gramStart"/>
      <w:r w:rsidRPr="0030770E">
        <w:rPr>
          <w:rFonts w:eastAsia="Times New Roman" w:cs="Arial"/>
          <w:lang w:eastAsia="fr-FR"/>
        </w:rPr>
        <w:t>…….</w:t>
      </w:r>
      <w:proofErr w:type="gramEnd"/>
      <w:r w:rsidRPr="0030770E">
        <w:rPr>
          <w:rFonts w:eastAsia="Times New Roman" w:cs="Arial"/>
          <w:lang w:eastAsia="fr-FR"/>
        </w:rPr>
        <w:t xml:space="preserve">, le …………………….. </w:t>
      </w:r>
    </w:p>
    <w:p w14:paraId="6E795564" w14:textId="77777777" w:rsidR="003642F4" w:rsidRPr="0030770E" w:rsidRDefault="003642F4" w:rsidP="003642F4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 xml:space="preserve">Le Maire, </w:t>
      </w:r>
    </w:p>
    <w:p w14:paraId="3FCDC195" w14:textId="77777777" w:rsidR="003642F4" w:rsidRPr="0030770E" w:rsidRDefault="003642F4" w:rsidP="003642F4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>(</w:t>
      </w:r>
      <w:proofErr w:type="gramStart"/>
      <w:r w:rsidRPr="0030770E">
        <w:rPr>
          <w:rFonts w:eastAsia="Times New Roman" w:cs="Arial"/>
          <w:lang w:eastAsia="fr-FR"/>
        </w:rPr>
        <w:t>prénom</w:t>
      </w:r>
      <w:proofErr w:type="gramEnd"/>
      <w:r w:rsidRPr="0030770E">
        <w:rPr>
          <w:rFonts w:eastAsia="Times New Roman" w:cs="Arial"/>
          <w:lang w:eastAsia="fr-FR"/>
        </w:rPr>
        <w:t>, nom, signature)</w:t>
      </w:r>
    </w:p>
    <w:p w14:paraId="53884C77" w14:textId="77777777" w:rsidR="003642F4" w:rsidRPr="00D0531F" w:rsidRDefault="003642F4" w:rsidP="003642F4">
      <w:pPr>
        <w:widowControl w:val="0"/>
        <w:tabs>
          <w:tab w:val="left" w:pos="567"/>
          <w:tab w:val="left" w:pos="2268"/>
          <w:tab w:val="left" w:pos="2835"/>
          <w:tab w:val="left" w:pos="6804"/>
          <w:tab w:val="left" w:pos="8618"/>
        </w:tabs>
        <w:ind w:left="2832" w:right="567" w:hanging="1140"/>
        <w:jc w:val="both"/>
        <w:rPr>
          <w:i/>
          <w:snapToGrid w:val="0"/>
        </w:rPr>
      </w:pPr>
    </w:p>
    <w:p w14:paraId="2EEA5B2E" w14:textId="77777777" w:rsidR="003642F4" w:rsidRPr="00D0531F" w:rsidRDefault="003642F4" w:rsidP="003642F4">
      <w:pPr>
        <w:widowControl w:val="0"/>
        <w:pBdr>
          <w:top w:val="single" w:sz="4" w:space="1" w:color="auto"/>
          <w:left w:val="single" w:sz="4" w:space="31" w:color="auto"/>
          <w:bottom w:val="single" w:sz="4" w:space="8" w:color="auto"/>
          <w:right w:val="single" w:sz="4" w:space="4" w:color="auto"/>
        </w:pBdr>
        <w:tabs>
          <w:tab w:val="left" w:pos="709"/>
          <w:tab w:val="left" w:pos="851"/>
          <w:tab w:val="left" w:pos="6804"/>
          <w:tab w:val="left" w:pos="8618"/>
        </w:tabs>
        <w:ind w:left="993" w:right="567"/>
        <w:jc w:val="both"/>
        <w:rPr>
          <w:b/>
          <w:snapToGrid w:val="0"/>
          <w:color w:val="FF0000"/>
          <w:u w:val="single"/>
        </w:rPr>
      </w:pPr>
      <w:r w:rsidRPr="00D0531F">
        <w:rPr>
          <w:b/>
          <w:snapToGrid w:val="0"/>
          <w:color w:val="FF0000"/>
          <w:u w:val="single"/>
        </w:rPr>
        <w:t>COMMENTAIRES :</w:t>
      </w:r>
    </w:p>
    <w:p w14:paraId="6FB8C767" w14:textId="77777777" w:rsidR="003642F4" w:rsidRPr="00D0531F" w:rsidRDefault="003642F4" w:rsidP="003642F4">
      <w:pPr>
        <w:widowControl w:val="0"/>
        <w:pBdr>
          <w:top w:val="single" w:sz="4" w:space="1" w:color="auto"/>
          <w:left w:val="single" w:sz="4" w:space="31" w:color="auto"/>
          <w:bottom w:val="single" w:sz="4" w:space="8" w:color="auto"/>
          <w:right w:val="single" w:sz="4" w:space="4" w:color="auto"/>
        </w:pBdr>
        <w:tabs>
          <w:tab w:val="left" w:pos="709"/>
          <w:tab w:val="left" w:pos="851"/>
          <w:tab w:val="left" w:pos="6804"/>
          <w:tab w:val="left" w:pos="8618"/>
        </w:tabs>
        <w:ind w:left="993" w:right="567"/>
        <w:jc w:val="both"/>
        <w:rPr>
          <w:b/>
          <w:i/>
          <w:snapToGrid w:val="0"/>
          <w:color w:val="FF0000"/>
          <w:sz w:val="2"/>
        </w:rPr>
      </w:pPr>
    </w:p>
    <w:p w14:paraId="1EC6B680" w14:textId="77777777" w:rsidR="003642F4" w:rsidRPr="00D0531F" w:rsidRDefault="003642F4" w:rsidP="003642F4">
      <w:pPr>
        <w:widowControl w:val="0"/>
        <w:pBdr>
          <w:top w:val="single" w:sz="4" w:space="1" w:color="auto"/>
          <w:left w:val="single" w:sz="4" w:space="31" w:color="auto"/>
          <w:bottom w:val="single" w:sz="4" w:space="8" w:color="auto"/>
          <w:right w:val="single" w:sz="4" w:space="4" w:color="auto"/>
        </w:pBdr>
        <w:tabs>
          <w:tab w:val="left" w:pos="709"/>
          <w:tab w:val="left" w:pos="851"/>
          <w:tab w:val="left" w:pos="6804"/>
          <w:tab w:val="left" w:pos="8618"/>
        </w:tabs>
        <w:ind w:left="993" w:right="567"/>
        <w:jc w:val="both"/>
        <w:rPr>
          <w:b/>
          <w:i/>
          <w:snapToGrid w:val="0"/>
          <w:color w:val="FF0000"/>
        </w:rPr>
      </w:pPr>
      <w:r w:rsidRPr="00D0531F">
        <w:rPr>
          <w:b/>
          <w:i/>
          <w:snapToGrid w:val="0"/>
          <w:color w:val="FF0000"/>
        </w:rPr>
        <w:t xml:space="preserve">La modification du temps de travail d'un emploi doit toujours être justifiée par les </w:t>
      </w:r>
      <w:proofErr w:type="gramStart"/>
      <w:r w:rsidRPr="00D0531F">
        <w:rPr>
          <w:b/>
          <w:i/>
          <w:snapToGrid w:val="0"/>
          <w:color w:val="FF0000"/>
        </w:rPr>
        <w:t>nécessités</w:t>
      </w:r>
      <w:proofErr w:type="gramEnd"/>
      <w:r w:rsidRPr="00D0531F">
        <w:rPr>
          <w:b/>
          <w:i/>
          <w:snapToGrid w:val="0"/>
          <w:color w:val="FF0000"/>
        </w:rPr>
        <w:t xml:space="preserve"> de service. De plus, pour respecter les règles de partage des compétences entre l'organe délibérant et l'autorité territoriale, les agents concernés ne doivent en aucun cas être cités dans la délibération.</w:t>
      </w:r>
    </w:p>
    <w:p w14:paraId="48541E8C" w14:textId="77777777" w:rsidR="003642F4" w:rsidRPr="00D0531F" w:rsidRDefault="003642F4" w:rsidP="003642F4">
      <w:pPr>
        <w:widowControl w:val="0"/>
        <w:pBdr>
          <w:top w:val="single" w:sz="4" w:space="1" w:color="auto"/>
          <w:left w:val="single" w:sz="4" w:space="31" w:color="auto"/>
          <w:bottom w:val="single" w:sz="4" w:space="8" w:color="auto"/>
          <w:right w:val="single" w:sz="4" w:space="4" w:color="auto"/>
        </w:pBdr>
        <w:tabs>
          <w:tab w:val="left" w:pos="709"/>
          <w:tab w:val="left" w:pos="851"/>
          <w:tab w:val="left" w:pos="6804"/>
          <w:tab w:val="left" w:pos="8618"/>
        </w:tabs>
        <w:ind w:left="993" w:right="567"/>
        <w:jc w:val="both"/>
        <w:rPr>
          <w:b/>
          <w:i/>
          <w:snapToGrid w:val="0"/>
          <w:color w:val="FF0000"/>
          <w:sz w:val="2"/>
        </w:rPr>
      </w:pPr>
    </w:p>
    <w:p w14:paraId="5E24B6BA" w14:textId="77777777" w:rsidR="003642F4" w:rsidRPr="00D0531F" w:rsidRDefault="003642F4" w:rsidP="003642F4">
      <w:pPr>
        <w:widowControl w:val="0"/>
        <w:pBdr>
          <w:top w:val="single" w:sz="4" w:space="1" w:color="auto"/>
          <w:left w:val="single" w:sz="4" w:space="31" w:color="auto"/>
          <w:bottom w:val="single" w:sz="4" w:space="8" w:color="auto"/>
          <w:right w:val="single" w:sz="4" w:space="4" w:color="auto"/>
        </w:pBdr>
        <w:tabs>
          <w:tab w:val="left" w:pos="709"/>
          <w:tab w:val="left" w:pos="851"/>
          <w:tab w:val="left" w:pos="6804"/>
          <w:tab w:val="left" w:pos="8618"/>
        </w:tabs>
        <w:ind w:left="993" w:right="567"/>
        <w:jc w:val="both"/>
        <w:rPr>
          <w:b/>
          <w:i/>
          <w:snapToGrid w:val="0"/>
          <w:color w:val="FF0000"/>
        </w:rPr>
      </w:pPr>
      <w:r w:rsidRPr="00D0531F">
        <w:rPr>
          <w:b/>
          <w:i/>
          <w:snapToGrid w:val="0"/>
          <w:color w:val="FF0000"/>
        </w:rPr>
        <w:t xml:space="preserve">S'agissant d'une modification de la durée hebdomadaire d'un emploi </w:t>
      </w:r>
      <w:r w:rsidRPr="00D0531F">
        <w:rPr>
          <w:b/>
          <w:i/>
          <w:snapToGrid w:val="0"/>
          <w:color w:val="FF0000"/>
          <w:u w:val="single"/>
        </w:rPr>
        <w:t xml:space="preserve">supérieure à 10% du temps de travail initial ou faisant perdre le bénéfice de l'affiliation à la </w:t>
      </w:r>
      <w:proofErr w:type="gramStart"/>
      <w:r w:rsidRPr="00D0531F">
        <w:rPr>
          <w:b/>
          <w:i/>
          <w:snapToGrid w:val="0"/>
          <w:color w:val="FF0000"/>
          <w:u w:val="single"/>
        </w:rPr>
        <w:t>CNRACL</w:t>
      </w:r>
      <w:r w:rsidRPr="00D0531F">
        <w:rPr>
          <w:b/>
          <w:i/>
          <w:snapToGrid w:val="0"/>
          <w:color w:val="FF0000"/>
        </w:rPr>
        <w:t>:</w:t>
      </w:r>
      <w:proofErr w:type="gramEnd"/>
    </w:p>
    <w:p w14:paraId="4182DD8E" w14:textId="77777777" w:rsidR="003642F4" w:rsidRPr="00D0531F" w:rsidRDefault="003642F4" w:rsidP="003642F4">
      <w:pPr>
        <w:widowControl w:val="0"/>
        <w:pBdr>
          <w:top w:val="single" w:sz="4" w:space="1" w:color="auto"/>
          <w:left w:val="single" w:sz="4" w:space="31" w:color="auto"/>
          <w:bottom w:val="single" w:sz="4" w:space="8" w:color="auto"/>
          <w:right w:val="single" w:sz="4" w:space="4" w:color="auto"/>
        </w:pBdr>
        <w:tabs>
          <w:tab w:val="left" w:pos="709"/>
          <w:tab w:val="left" w:pos="851"/>
          <w:tab w:val="left" w:pos="6804"/>
          <w:tab w:val="left" w:pos="8618"/>
        </w:tabs>
        <w:ind w:left="993" w:right="567"/>
        <w:jc w:val="both"/>
        <w:rPr>
          <w:b/>
          <w:i/>
          <w:snapToGrid w:val="0"/>
          <w:color w:val="FF0000"/>
        </w:rPr>
      </w:pPr>
      <w:r w:rsidRPr="00D0531F">
        <w:rPr>
          <w:b/>
          <w:i/>
          <w:snapToGrid w:val="0"/>
          <w:color w:val="FF0000"/>
        </w:rPr>
        <w:t>- elle est assimilée à la suppression de l'emploi d'origine suivie de la création d'un autre poste doté d'un nouveau temps de travail :</w:t>
      </w:r>
    </w:p>
    <w:p w14:paraId="547A5E36" w14:textId="77777777" w:rsidR="003642F4" w:rsidRPr="00D0531F" w:rsidRDefault="003642F4" w:rsidP="003642F4">
      <w:pPr>
        <w:widowControl w:val="0"/>
        <w:pBdr>
          <w:top w:val="single" w:sz="4" w:space="1" w:color="auto"/>
          <w:left w:val="single" w:sz="4" w:space="31" w:color="auto"/>
          <w:bottom w:val="single" w:sz="4" w:space="8" w:color="auto"/>
          <w:right w:val="single" w:sz="4" w:space="4" w:color="auto"/>
        </w:pBdr>
        <w:tabs>
          <w:tab w:val="left" w:pos="709"/>
          <w:tab w:val="left" w:pos="851"/>
          <w:tab w:val="left" w:pos="6804"/>
          <w:tab w:val="left" w:pos="8618"/>
        </w:tabs>
        <w:ind w:left="993" w:right="567"/>
        <w:jc w:val="both"/>
        <w:rPr>
          <w:b/>
          <w:i/>
          <w:snapToGrid w:val="0"/>
          <w:color w:val="FF0000"/>
        </w:rPr>
      </w:pPr>
      <w:r w:rsidRPr="00D0531F">
        <w:rPr>
          <w:rFonts w:cs="Arial"/>
          <w:b/>
          <w:i/>
          <w:snapToGrid w:val="0"/>
          <w:color w:val="FF0000"/>
        </w:rPr>
        <w:t>→</w:t>
      </w:r>
      <w:r w:rsidRPr="00D0531F">
        <w:rPr>
          <w:b/>
          <w:i/>
          <w:snapToGrid w:val="0"/>
          <w:color w:val="FF0000"/>
        </w:rPr>
        <w:t xml:space="preserve"> L'avis du Comité Technique est donc requis et doit être préalable à la décision de l'organe délibérant ;</w:t>
      </w:r>
    </w:p>
    <w:p w14:paraId="757D1E59" w14:textId="77777777" w:rsidR="003642F4" w:rsidRPr="00D0531F" w:rsidRDefault="003642F4" w:rsidP="003642F4">
      <w:pPr>
        <w:widowControl w:val="0"/>
        <w:pBdr>
          <w:top w:val="single" w:sz="4" w:space="1" w:color="auto"/>
          <w:left w:val="single" w:sz="4" w:space="31" w:color="auto"/>
          <w:bottom w:val="single" w:sz="4" w:space="8" w:color="auto"/>
          <w:right w:val="single" w:sz="4" w:space="4" w:color="auto"/>
        </w:pBdr>
        <w:tabs>
          <w:tab w:val="left" w:pos="709"/>
          <w:tab w:val="left" w:pos="851"/>
          <w:tab w:val="left" w:pos="6804"/>
          <w:tab w:val="left" w:pos="8618"/>
        </w:tabs>
        <w:ind w:left="993" w:right="567"/>
        <w:jc w:val="both"/>
        <w:rPr>
          <w:b/>
          <w:i/>
          <w:snapToGrid w:val="0"/>
          <w:color w:val="FF0000"/>
        </w:rPr>
      </w:pPr>
      <w:r w:rsidRPr="00D0531F">
        <w:rPr>
          <w:b/>
          <w:i/>
          <w:snapToGrid w:val="0"/>
          <w:color w:val="FF0000"/>
        </w:rPr>
        <w:t>- une Déclaration de Vacance d'Emploi doit être publiée avant sa date d'effet.</w:t>
      </w:r>
    </w:p>
    <w:p w14:paraId="5A652B66" w14:textId="77777777" w:rsidR="002C5D3C" w:rsidRDefault="002C5D3C"/>
    <w:sectPr w:rsidR="002C5D3C" w:rsidSect="003642F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260E"/>
    <w:multiLevelType w:val="hybridMultilevel"/>
    <w:tmpl w:val="3070A64A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F4"/>
    <w:rsid w:val="002C5D3C"/>
    <w:rsid w:val="003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F337"/>
  <w15:chartTrackingRefBased/>
  <w15:docId w15:val="{7A1435B7-5373-4BB5-AF3D-F493D326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642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36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3642F4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reCar">
    <w:name w:val="Titre Car"/>
    <w:basedOn w:val="Policepardfaut"/>
    <w:link w:val="Titre"/>
    <w:rsid w:val="003642F4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Deschamps</dc:creator>
  <cp:keywords/>
  <dc:description/>
  <cp:lastModifiedBy>Laure Deschamps</cp:lastModifiedBy>
  <cp:revision>1</cp:revision>
  <dcterms:created xsi:type="dcterms:W3CDTF">2021-06-28T11:44:00Z</dcterms:created>
  <dcterms:modified xsi:type="dcterms:W3CDTF">2021-06-28T11:45:00Z</dcterms:modified>
</cp:coreProperties>
</file>