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AF77" w14:textId="77777777" w:rsidR="00D912BA" w:rsidRPr="009E1C50" w:rsidRDefault="009E1C50" w:rsidP="009E1C50">
      <w:pPr>
        <w:pStyle w:val="Titre5"/>
      </w:pPr>
      <w:r w:rsidRPr="009E1C50">
        <w:rPr>
          <w:noProof/>
          <w:lang w:eastAsia="fr-FR"/>
        </w:rPr>
        <w:drawing>
          <wp:anchor distT="0" distB="0" distL="114300" distR="114300" simplePos="0" relativeHeight="251672576" behindDoc="1" locked="1" layoutInCell="0" allowOverlap="1" wp14:anchorId="7F6299AE" wp14:editId="04AEA4E5">
            <wp:simplePos x="0" y="0"/>
            <wp:positionH relativeFrom="column">
              <wp:posOffset>-125730</wp:posOffset>
            </wp:positionH>
            <wp:positionV relativeFrom="page">
              <wp:posOffset>417195</wp:posOffset>
            </wp:positionV>
            <wp:extent cx="823595" cy="11874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A0F1F" w14:textId="77777777" w:rsidR="00D912BA" w:rsidRDefault="00D912BA" w:rsidP="009E1C50">
      <w:pPr>
        <w:pStyle w:val="Titre5"/>
      </w:pPr>
    </w:p>
    <w:p w14:paraId="4022D627" w14:textId="77777777" w:rsidR="009E1C50" w:rsidRDefault="009E1C50" w:rsidP="009E1C50">
      <w:pPr>
        <w:pStyle w:val="Titre5"/>
      </w:pPr>
    </w:p>
    <w:p w14:paraId="137E715C" w14:textId="77777777" w:rsidR="009E1C50" w:rsidRDefault="009E1C50" w:rsidP="009E1C50">
      <w:pPr>
        <w:pStyle w:val="Titre5"/>
      </w:pPr>
    </w:p>
    <w:p w14:paraId="74CF8C11" w14:textId="77777777" w:rsidR="009E1C50" w:rsidRDefault="009E1C50" w:rsidP="009E1C50">
      <w:pPr>
        <w:pStyle w:val="Titre5"/>
      </w:pPr>
    </w:p>
    <w:p w14:paraId="593D6A7A" w14:textId="77777777" w:rsidR="009E1C50" w:rsidRPr="009E1C50" w:rsidRDefault="009E1C50" w:rsidP="009E1C50">
      <w:pPr>
        <w:pStyle w:val="Titre5"/>
      </w:pPr>
    </w:p>
    <w:p w14:paraId="242A9F5E" w14:textId="77777777" w:rsidR="00522DA9" w:rsidRPr="00522DA9" w:rsidRDefault="00522DA9" w:rsidP="00522DA9">
      <w:pPr>
        <w:jc w:val="center"/>
        <w:rPr>
          <w:rFonts w:ascii="Calibri" w:eastAsia="Calibri" w:hAnsi="Calibri" w:cs="Times New Roman"/>
          <w:b/>
          <w:sz w:val="32"/>
          <w:u w:val="single"/>
        </w:rPr>
      </w:pPr>
      <w:r w:rsidRPr="00522DA9">
        <w:rPr>
          <w:rFonts w:ascii="Calibri" w:eastAsia="Calibri" w:hAnsi="Calibri" w:cs="Times New Roman"/>
          <w:b/>
          <w:sz w:val="32"/>
          <w:u w:val="single"/>
        </w:rPr>
        <w:t>MODELE</w:t>
      </w:r>
    </w:p>
    <w:p w14:paraId="123092D9" w14:textId="77777777" w:rsidR="00522DA9" w:rsidRPr="00522DA9" w:rsidRDefault="00522DA9" w:rsidP="00522DA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  <w:r w:rsidRPr="00522DA9">
        <w:rPr>
          <w:rFonts w:ascii="Calibri" w:eastAsia="Calibri" w:hAnsi="Calibri" w:cs="Times New Roman"/>
          <w:b/>
          <w:sz w:val="32"/>
        </w:rPr>
        <w:t>ARRETE PORTANT RECLASS</w:t>
      </w:r>
      <w:r w:rsidR="00195948">
        <w:rPr>
          <w:rFonts w:ascii="Calibri" w:eastAsia="Calibri" w:hAnsi="Calibri" w:cs="Times New Roman"/>
          <w:b/>
          <w:sz w:val="32"/>
        </w:rPr>
        <w:t>EMENT DE M…………….., Grade……</w:t>
      </w:r>
    </w:p>
    <w:p w14:paraId="6C7E3D0F" w14:textId="7089B27C" w:rsidR="00522DA9" w:rsidRPr="00522DA9" w:rsidRDefault="00522DA9" w:rsidP="00522DA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  <w:r w:rsidRPr="00522DA9">
        <w:rPr>
          <w:rFonts w:ascii="Calibri" w:eastAsia="Calibri" w:hAnsi="Calibri" w:cs="Times New Roman"/>
          <w:b/>
          <w:sz w:val="32"/>
        </w:rPr>
        <w:t>A COMPTER DU 1</w:t>
      </w:r>
      <w:r w:rsidRPr="00522DA9">
        <w:rPr>
          <w:rFonts w:ascii="Calibri" w:eastAsia="Calibri" w:hAnsi="Calibri" w:cs="Times New Roman"/>
          <w:b/>
          <w:sz w:val="32"/>
          <w:vertAlign w:val="superscript"/>
        </w:rPr>
        <w:t>er</w:t>
      </w:r>
      <w:r w:rsidR="00096E42">
        <w:rPr>
          <w:rFonts w:ascii="Calibri" w:eastAsia="Calibri" w:hAnsi="Calibri" w:cs="Times New Roman"/>
          <w:b/>
          <w:sz w:val="32"/>
        </w:rPr>
        <w:t xml:space="preserve"> </w:t>
      </w:r>
      <w:r w:rsidR="00816F9C">
        <w:rPr>
          <w:rFonts w:ascii="Calibri" w:eastAsia="Calibri" w:hAnsi="Calibri" w:cs="Times New Roman"/>
          <w:b/>
          <w:sz w:val="32"/>
        </w:rPr>
        <w:t>SEPTEMBRE</w:t>
      </w:r>
      <w:r w:rsidR="00096E42">
        <w:rPr>
          <w:rFonts w:ascii="Calibri" w:eastAsia="Calibri" w:hAnsi="Calibri" w:cs="Times New Roman"/>
          <w:b/>
          <w:sz w:val="32"/>
        </w:rPr>
        <w:t xml:space="preserve"> 20</w:t>
      </w:r>
      <w:r w:rsidR="00585B96">
        <w:rPr>
          <w:rFonts w:ascii="Calibri" w:eastAsia="Calibri" w:hAnsi="Calibri" w:cs="Times New Roman"/>
          <w:b/>
          <w:sz w:val="32"/>
        </w:rPr>
        <w:t>2</w:t>
      </w:r>
      <w:r w:rsidR="00242738">
        <w:rPr>
          <w:rFonts w:ascii="Calibri" w:eastAsia="Calibri" w:hAnsi="Calibri" w:cs="Times New Roman"/>
          <w:b/>
          <w:sz w:val="32"/>
        </w:rPr>
        <w:t>2</w:t>
      </w:r>
    </w:p>
    <w:p w14:paraId="41F96B6D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</w:p>
    <w:p w14:paraId="189AFB8F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Le Maire/Président,</w:t>
      </w:r>
    </w:p>
    <w:p w14:paraId="553E03AE" w14:textId="1CF66DC4" w:rsidR="00522DA9" w:rsidRPr="00242738" w:rsidRDefault="000A4B9E" w:rsidP="00242738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Vu le </w:t>
      </w:r>
      <w:r w:rsidR="00816F9C">
        <w:rPr>
          <w:rFonts w:ascii="Calibri" w:eastAsia="Calibri" w:hAnsi="Calibri" w:cs="Times New Roman"/>
        </w:rPr>
        <w:t>Code de la fonction publique,</w:t>
      </w:r>
    </w:p>
    <w:p w14:paraId="3231396E" w14:textId="68AA138F" w:rsidR="00522DA9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Vu le décret n°…….. du ……… portant statut particulier du cadre d’emplois ……………………..</w:t>
      </w:r>
    </w:p>
    <w:p w14:paraId="5FBD5287" w14:textId="0C9BB5C9" w:rsidR="00816F9C" w:rsidRDefault="00816F9C" w:rsidP="00816F9C">
      <w:pPr>
        <w:pStyle w:val="Titre1"/>
        <w:shd w:val="clear" w:color="auto" w:fill="FFFFFF"/>
        <w:spacing w:line="240" w:lineRule="auto"/>
        <w:rPr>
          <w:rFonts w:ascii="Calibri" w:eastAsia="Calibri" w:hAnsi="Calibri" w:cs="Times New Roman"/>
          <w:b w:val="0"/>
          <w:color w:val="auto"/>
          <w:sz w:val="22"/>
          <w:szCs w:val="22"/>
        </w:rPr>
      </w:pPr>
      <w:r>
        <w:rPr>
          <w:rFonts w:ascii="Calibri" w:eastAsia="Calibri" w:hAnsi="Calibri" w:cs="Times New Roman"/>
          <w:b w:val="0"/>
          <w:color w:val="auto"/>
          <w:sz w:val="22"/>
          <w:szCs w:val="22"/>
        </w:rPr>
        <w:t>Vu le d</w:t>
      </w:r>
      <w:r w:rsidRPr="00816F9C">
        <w:rPr>
          <w:rFonts w:ascii="Calibri" w:eastAsia="Calibri" w:hAnsi="Calibri" w:cs="Times New Roman"/>
          <w:b w:val="0"/>
          <w:color w:val="auto"/>
          <w:sz w:val="22"/>
          <w:szCs w:val="22"/>
        </w:rPr>
        <w:t>écret n° 2022-1201 du 31 août 2022 modifiant les dispositions indiciaires applicables aux fonctionnaires de catégorie B de la fonction publique territoriale</w:t>
      </w:r>
      <w:r>
        <w:rPr>
          <w:rFonts w:ascii="Calibri" w:eastAsia="Calibri" w:hAnsi="Calibri" w:cs="Times New Roman"/>
          <w:b w:val="0"/>
          <w:color w:val="auto"/>
          <w:sz w:val="22"/>
          <w:szCs w:val="22"/>
        </w:rPr>
        <w:t>,</w:t>
      </w:r>
    </w:p>
    <w:p w14:paraId="31234CF3" w14:textId="77777777" w:rsidR="00816F9C" w:rsidRDefault="00816F9C" w:rsidP="00816F9C">
      <w:pPr>
        <w:pStyle w:val="Titre1"/>
        <w:shd w:val="clear" w:color="auto" w:fill="FFFFFF"/>
        <w:spacing w:after="75" w:line="240" w:lineRule="auto"/>
        <w:rPr>
          <w:rFonts w:ascii="Calibri" w:eastAsia="Calibri" w:hAnsi="Calibri" w:cs="Times New Roman"/>
          <w:b w:val="0"/>
          <w:color w:val="auto"/>
          <w:sz w:val="22"/>
          <w:szCs w:val="22"/>
        </w:rPr>
      </w:pPr>
    </w:p>
    <w:p w14:paraId="43A90DA0" w14:textId="4BAF3F58" w:rsidR="00816F9C" w:rsidRPr="00816F9C" w:rsidRDefault="00816F9C" w:rsidP="00816F9C">
      <w:pPr>
        <w:pStyle w:val="Titre1"/>
        <w:shd w:val="clear" w:color="auto" w:fill="FFFFFF"/>
        <w:spacing w:after="75" w:line="240" w:lineRule="auto"/>
        <w:rPr>
          <w:rFonts w:ascii="Calibri" w:eastAsia="Calibri" w:hAnsi="Calibri" w:cs="Times New Roman"/>
          <w:b w:val="0"/>
          <w:color w:val="auto"/>
          <w:sz w:val="22"/>
          <w:szCs w:val="22"/>
        </w:rPr>
      </w:pPr>
      <w:r>
        <w:rPr>
          <w:rFonts w:ascii="Calibri" w:eastAsia="Calibri" w:hAnsi="Calibri" w:cs="Times New Roman"/>
          <w:b w:val="0"/>
          <w:color w:val="auto"/>
          <w:sz w:val="22"/>
          <w:szCs w:val="22"/>
        </w:rPr>
        <w:t>Vu le d</w:t>
      </w:r>
      <w:r w:rsidRPr="00816F9C">
        <w:rPr>
          <w:rFonts w:ascii="Calibri" w:eastAsia="Calibri" w:hAnsi="Calibri" w:cs="Times New Roman"/>
          <w:b w:val="0"/>
          <w:color w:val="auto"/>
          <w:sz w:val="22"/>
          <w:szCs w:val="22"/>
        </w:rPr>
        <w:t>écret n° 2022-1200 du 31 août 2022 modifiant l'organisation des carrières des fonctionnaires de la catégorie B de la fonction publique territoriale</w:t>
      </w:r>
      <w:r>
        <w:rPr>
          <w:rFonts w:ascii="Calibri" w:eastAsia="Calibri" w:hAnsi="Calibri" w:cs="Times New Roman"/>
          <w:b w:val="0"/>
          <w:color w:val="auto"/>
          <w:sz w:val="22"/>
          <w:szCs w:val="22"/>
        </w:rPr>
        <w:t>,</w:t>
      </w:r>
    </w:p>
    <w:p w14:paraId="24CF9CCB" w14:textId="477C7EF4" w:rsidR="00242738" w:rsidRDefault="00242738" w:rsidP="00816F9C">
      <w:pPr>
        <w:pStyle w:val="ARVisas"/>
        <w:spacing w:after="0" w:line="276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257504F5" w14:textId="77777777" w:rsidR="00522DA9" w:rsidRPr="00522DA9" w:rsidRDefault="00522DA9" w:rsidP="00522DA9">
      <w:pPr>
        <w:jc w:val="center"/>
        <w:rPr>
          <w:rFonts w:ascii="Calibri" w:eastAsia="Calibri" w:hAnsi="Calibri" w:cs="Times New Roman"/>
          <w:b/>
          <w:sz w:val="24"/>
        </w:rPr>
      </w:pPr>
      <w:r w:rsidRPr="00522DA9">
        <w:rPr>
          <w:rFonts w:ascii="Calibri" w:eastAsia="Calibri" w:hAnsi="Calibri" w:cs="Times New Roman"/>
          <w:b/>
          <w:sz w:val="24"/>
        </w:rPr>
        <w:t>ARRETE</w:t>
      </w:r>
    </w:p>
    <w:p w14:paraId="154BF63C" w14:textId="77777777" w:rsidR="00522DA9" w:rsidRPr="00522DA9" w:rsidRDefault="00522DA9" w:rsidP="00522DA9">
      <w:pPr>
        <w:jc w:val="both"/>
        <w:rPr>
          <w:rFonts w:ascii="Calibri" w:eastAsia="Calibri" w:hAnsi="Calibri" w:cs="Times New Roman"/>
          <w:b/>
          <w:sz w:val="2"/>
          <w:u w:val="single"/>
        </w:rPr>
      </w:pPr>
    </w:p>
    <w:p w14:paraId="1E321D5D" w14:textId="1AA546B2" w:rsidR="00522DA9" w:rsidRPr="00522DA9" w:rsidRDefault="0003580B" w:rsidP="00522DA9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u w:val="single"/>
        </w:rPr>
        <w:t>Article 1</w:t>
      </w:r>
      <w:r w:rsidR="00522DA9" w:rsidRPr="00522DA9">
        <w:rPr>
          <w:rFonts w:ascii="Calibri" w:eastAsia="Calibri" w:hAnsi="Calibri" w:cs="Times New Roman"/>
        </w:rPr>
        <w:t> : A compter du 1</w:t>
      </w:r>
      <w:r w:rsidR="00522DA9" w:rsidRPr="00522DA9">
        <w:rPr>
          <w:rFonts w:ascii="Calibri" w:eastAsia="Calibri" w:hAnsi="Calibri" w:cs="Times New Roman"/>
          <w:vertAlign w:val="superscript"/>
        </w:rPr>
        <w:t>er</w:t>
      </w:r>
      <w:r w:rsidR="00B0196A">
        <w:rPr>
          <w:rFonts w:ascii="Calibri" w:eastAsia="Calibri" w:hAnsi="Calibri" w:cs="Times New Roman"/>
        </w:rPr>
        <w:t>septembre</w:t>
      </w:r>
      <w:r>
        <w:rPr>
          <w:rFonts w:ascii="Calibri" w:eastAsia="Calibri" w:hAnsi="Calibri" w:cs="Times New Roman"/>
        </w:rPr>
        <w:t xml:space="preserve"> 20</w:t>
      </w:r>
      <w:r w:rsidR="00585B96">
        <w:rPr>
          <w:rFonts w:ascii="Calibri" w:eastAsia="Calibri" w:hAnsi="Calibri" w:cs="Times New Roman"/>
        </w:rPr>
        <w:t>2</w:t>
      </w:r>
      <w:r w:rsidR="00242738">
        <w:rPr>
          <w:rFonts w:ascii="Calibri" w:eastAsia="Calibri" w:hAnsi="Calibri" w:cs="Times New Roman"/>
        </w:rPr>
        <w:t>2</w:t>
      </w:r>
      <w:r w:rsidR="00522DA9" w:rsidRPr="00522DA9">
        <w:rPr>
          <w:rFonts w:ascii="Calibri" w:eastAsia="Calibri" w:hAnsi="Calibri" w:cs="Times New Roman"/>
        </w:rPr>
        <w:t xml:space="preserve">, M…………………. est </w:t>
      </w:r>
      <w:r w:rsidR="00242738">
        <w:rPr>
          <w:rFonts w:ascii="Calibri" w:eastAsia="Calibri" w:hAnsi="Calibri" w:cs="Times New Roman"/>
        </w:rPr>
        <w:t>reclassé</w:t>
      </w:r>
      <w:r w:rsidR="00522DA9" w:rsidRPr="00522DA9">
        <w:rPr>
          <w:rFonts w:ascii="Calibri" w:eastAsia="Calibri" w:hAnsi="Calibri" w:cs="Times New Roman"/>
        </w:rPr>
        <w:t xml:space="preserve"> comme suit :</w:t>
      </w:r>
    </w:p>
    <w:p w14:paraId="039D29CB" w14:textId="77777777" w:rsidR="00522DA9" w:rsidRPr="00522DA9" w:rsidRDefault="00522DA9" w:rsidP="00522DA9">
      <w:pPr>
        <w:jc w:val="both"/>
        <w:rPr>
          <w:rFonts w:ascii="Calibri" w:eastAsia="Calibri" w:hAnsi="Calibri" w:cs="Times New Roman"/>
          <w:sz w:val="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961"/>
      </w:tblGrid>
      <w:tr w:rsidR="00522DA9" w:rsidRPr="00522DA9" w14:paraId="65361A37" w14:textId="77777777" w:rsidTr="00D246B0">
        <w:trPr>
          <w:trHeight w:val="4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58FC48" w14:textId="2247A2FE" w:rsidR="00522DA9" w:rsidRPr="00522DA9" w:rsidRDefault="00522DA9" w:rsidP="0003580B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</w:rPr>
            </w:pPr>
            <w:r w:rsidRPr="00522DA9">
              <w:rPr>
                <w:rFonts w:ascii="Calibri" w:eastAsia="Calibri" w:hAnsi="Calibri" w:cs="Tahoma"/>
                <w:b/>
              </w:rPr>
              <w:t xml:space="preserve">SITUATION ANTERIEURE AU </w:t>
            </w:r>
            <w:r w:rsidR="00B0196A">
              <w:rPr>
                <w:rFonts w:ascii="Calibri" w:eastAsia="Calibri" w:hAnsi="Calibri" w:cs="Tahoma"/>
                <w:b/>
              </w:rPr>
              <w:t>31 aout 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D31E16" w14:textId="0ABFB240" w:rsidR="00522DA9" w:rsidRPr="00522DA9" w:rsidRDefault="00522DA9" w:rsidP="00522DA9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</w:rPr>
            </w:pPr>
            <w:r w:rsidRPr="00522DA9">
              <w:rPr>
                <w:rFonts w:ascii="Calibri" w:eastAsia="Calibri" w:hAnsi="Calibri" w:cs="Tahoma"/>
                <w:b/>
              </w:rPr>
              <w:t>SITUATION NOUVELLE AU 1</w:t>
            </w:r>
            <w:r w:rsidRPr="00522DA9">
              <w:rPr>
                <w:rFonts w:ascii="Calibri" w:eastAsia="Calibri" w:hAnsi="Calibri" w:cs="Tahoma"/>
                <w:b/>
                <w:vertAlign w:val="superscript"/>
              </w:rPr>
              <w:t>er</w:t>
            </w:r>
            <w:r w:rsidR="00B0196A">
              <w:rPr>
                <w:rFonts w:ascii="Calibri" w:eastAsia="Calibri" w:hAnsi="Calibri" w:cs="Tahoma"/>
                <w:b/>
              </w:rPr>
              <w:t>SEPTEMBRE</w:t>
            </w:r>
            <w:r w:rsidR="0003580B">
              <w:rPr>
                <w:rFonts w:ascii="Calibri" w:eastAsia="Calibri" w:hAnsi="Calibri" w:cs="Tahoma"/>
                <w:b/>
              </w:rPr>
              <w:t xml:space="preserve"> 20</w:t>
            </w:r>
            <w:r w:rsidR="00585B96">
              <w:rPr>
                <w:rFonts w:ascii="Calibri" w:eastAsia="Calibri" w:hAnsi="Calibri" w:cs="Tahoma"/>
                <w:b/>
              </w:rPr>
              <w:t>2</w:t>
            </w:r>
            <w:r w:rsidR="008B094D">
              <w:rPr>
                <w:rFonts w:ascii="Calibri" w:eastAsia="Calibri" w:hAnsi="Calibri" w:cs="Tahoma"/>
                <w:b/>
              </w:rPr>
              <w:t>2</w:t>
            </w:r>
          </w:p>
        </w:tc>
      </w:tr>
      <w:tr w:rsidR="00522DA9" w:rsidRPr="00522DA9" w14:paraId="00B5050E" w14:textId="77777777" w:rsidTr="00D246B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A338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  <w:b/>
                <w:sz w:val="12"/>
              </w:rPr>
            </w:pPr>
          </w:p>
          <w:p w14:paraId="65BA831E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Grade : </w:t>
            </w:r>
          </w:p>
          <w:p w14:paraId="3F4505B1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Echelon : </w:t>
            </w:r>
          </w:p>
          <w:p w14:paraId="55F83170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IB :                 IM : </w:t>
            </w:r>
          </w:p>
          <w:p w14:paraId="2D8D833C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>Ancienneté </w:t>
            </w:r>
            <w:r w:rsidR="006F2324">
              <w:rPr>
                <w:rFonts w:ascii="Calibri" w:eastAsia="Calibri" w:hAnsi="Calibri" w:cs="Tahoma"/>
              </w:rPr>
              <w:t xml:space="preserve">conservée </w:t>
            </w:r>
            <w:r w:rsidRPr="00522DA9">
              <w:rPr>
                <w:rFonts w:ascii="Calibri" w:eastAsia="Calibri" w:hAnsi="Calibri" w:cs="Tahoma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5DB4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  <w:b/>
                <w:sz w:val="10"/>
              </w:rPr>
            </w:pPr>
          </w:p>
          <w:p w14:paraId="2847921E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Grade : </w:t>
            </w:r>
          </w:p>
          <w:p w14:paraId="5CBD4690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Echelon : </w:t>
            </w:r>
          </w:p>
          <w:p w14:paraId="6448EEF5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IB :                          IM : </w:t>
            </w:r>
          </w:p>
          <w:p w14:paraId="5D041561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>Ancienneté </w:t>
            </w:r>
            <w:r w:rsidR="006F2324">
              <w:rPr>
                <w:rFonts w:ascii="Calibri" w:eastAsia="Calibri" w:hAnsi="Calibri" w:cs="Tahoma"/>
              </w:rPr>
              <w:t>conservée</w:t>
            </w:r>
            <w:r w:rsidRPr="00522DA9">
              <w:rPr>
                <w:rFonts w:ascii="Calibri" w:eastAsia="Calibri" w:hAnsi="Calibri" w:cs="Tahoma"/>
              </w:rPr>
              <w:t>:</w:t>
            </w:r>
          </w:p>
        </w:tc>
      </w:tr>
    </w:tbl>
    <w:p w14:paraId="3B8FA342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</w:p>
    <w:p w14:paraId="1076E529" w14:textId="77777777" w:rsidR="00604484" w:rsidRPr="00170BA8" w:rsidRDefault="00604484" w:rsidP="00604484">
      <w:pPr>
        <w:pStyle w:val="Default"/>
        <w:jc w:val="both"/>
        <w:rPr>
          <w:rFonts w:ascii="Calibri" w:hAnsi="Calibri"/>
          <w:sz w:val="22"/>
          <w:szCs w:val="22"/>
        </w:rPr>
      </w:pPr>
      <w:r w:rsidRPr="00170BA8">
        <w:rPr>
          <w:rFonts w:ascii="Calibri" w:hAnsi="Calibri"/>
          <w:b/>
          <w:bCs/>
          <w:sz w:val="22"/>
          <w:szCs w:val="22"/>
        </w:rPr>
        <w:t xml:space="preserve">ARTICLE 2 : </w:t>
      </w:r>
      <w:r w:rsidRPr="00170BA8">
        <w:rPr>
          <w:rFonts w:ascii="Calibri" w:hAnsi="Calibri"/>
          <w:sz w:val="22"/>
          <w:szCs w:val="22"/>
        </w:rPr>
        <w:t>Le Directeur Général des services est chargé de l’exécution du présent arrêté qui sera :</w:t>
      </w:r>
    </w:p>
    <w:p w14:paraId="3C420E17" w14:textId="77777777" w:rsidR="00604484" w:rsidRPr="00170BA8" w:rsidRDefault="00604484" w:rsidP="00604484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D236B09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>- Notifié à l’intéressé(e).</w:t>
      </w:r>
    </w:p>
    <w:p w14:paraId="62CE1A93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17DE5F3C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Ampliation adressée au : </w:t>
      </w:r>
    </w:p>
    <w:p w14:paraId="48F82E81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- Président du Centre de Gestion, </w:t>
      </w:r>
    </w:p>
    <w:p w14:paraId="741CDD0F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- Comptable de la collectivité. </w:t>
      </w:r>
    </w:p>
    <w:p w14:paraId="12596C42" w14:textId="616DE55C" w:rsidR="00360723" w:rsidRDefault="00360723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br w:type="page"/>
      </w:r>
    </w:p>
    <w:p w14:paraId="5004F1EF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0B9AD15C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Fait à …… le ……., </w:t>
      </w:r>
    </w:p>
    <w:p w14:paraId="4D5E5E6F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3859A204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Le Maire (ou le Président), </w:t>
      </w:r>
    </w:p>
    <w:p w14:paraId="61A93730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i/>
          <w:iCs/>
          <w:color w:val="auto"/>
          <w:sz w:val="22"/>
          <w:szCs w:val="22"/>
        </w:rPr>
        <w:t xml:space="preserve">(prénom, nom lisibles et signature) </w:t>
      </w:r>
    </w:p>
    <w:p w14:paraId="33B70E12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10A39605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6EBEEA3F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2D2D6813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iCs/>
          <w:sz w:val="18"/>
          <w:szCs w:val="18"/>
        </w:rPr>
        <w:t>Le Maire/Président</w:t>
      </w:r>
      <w:r w:rsidRPr="003F2164">
        <w:rPr>
          <w:rFonts w:ascii="Calibri" w:hAnsi="Calibri"/>
          <w:sz w:val="18"/>
          <w:szCs w:val="18"/>
        </w:rPr>
        <w:t>,</w:t>
      </w:r>
    </w:p>
    <w:p w14:paraId="41FE7E0A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certifie, sous sa responsabilité, le caractère exécutoire de cet acte,</w:t>
      </w:r>
    </w:p>
    <w:p w14:paraId="5B361701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informe qu'en application des dispositions du décret n°65-29 du 11 janvier 1965 modifié, le présent arrêté peut faire l'objet d'un recours, pour excès de pouvoir, devant le tribunal administratif de Nîmes dans un délai de deux mois à compter de la présente notification.</w:t>
      </w:r>
      <w:r w:rsidRPr="003F2164">
        <w:rPr>
          <w:rFonts w:ascii="Calibri" w:hAnsi="Calibri"/>
          <w:sz w:val="18"/>
          <w:szCs w:val="18"/>
        </w:rPr>
        <w:br/>
        <w:t xml:space="preserve">Ce recours peut être déposé sur l’application internet Télérecours citoyens, en suivant les instructions disponibles à l’adresse suivante : </w:t>
      </w:r>
      <w:hyperlink r:id="rId9" w:history="1">
        <w:r w:rsidRPr="003F2164">
          <w:rPr>
            <w:rStyle w:val="Lienhypertexte"/>
            <w:rFonts w:ascii="Calibri" w:hAnsi="Calibri"/>
            <w:sz w:val="18"/>
            <w:szCs w:val="18"/>
          </w:rPr>
          <w:t>www.telerecours.fr</w:t>
        </w:r>
      </w:hyperlink>
      <w:r w:rsidRPr="003F2164">
        <w:rPr>
          <w:rFonts w:ascii="Calibri" w:hAnsi="Calibri"/>
          <w:sz w:val="18"/>
          <w:szCs w:val="18"/>
        </w:rPr>
        <w:t>.</w:t>
      </w:r>
    </w:p>
    <w:p w14:paraId="451D653E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</w:p>
    <w:p w14:paraId="13C1DA3C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  <w:r w:rsidRPr="007D66ED">
        <w:rPr>
          <w:rFonts w:ascii="Calibri" w:hAnsi="Calibri"/>
          <w:sz w:val="18"/>
          <w:szCs w:val="22"/>
        </w:rPr>
        <w:t>Notifié le .....................................</w:t>
      </w:r>
    </w:p>
    <w:p w14:paraId="0EDDFA0E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</w:p>
    <w:p w14:paraId="74CE9EC9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  <w:r w:rsidRPr="007D66ED">
        <w:rPr>
          <w:rFonts w:ascii="Calibri" w:hAnsi="Calibri"/>
          <w:sz w:val="18"/>
          <w:szCs w:val="22"/>
        </w:rPr>
        <w:t xml:space="preserve">Signature de l’agent :                       </w:t>
      </w:r>
    </w:p>
    <w:p w14:paraId="35AE6B99" w14:textId="77777777" w:rsidR="00522DA9" w:rsidRPr="00522DA9" w:rsidRDefault="00522DA9" w:rsidP="00604484"/>
    <w:sectPr w:rsidR="00522DA9" w:rsidRPr="00522DA9" w:rsidSect="009E1C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2063" w14:textId="77777777" w:rsidR="00671725" w:rsidRDefault="00671725" w:rsidP="00DA29D4">
      <w:pPr>
        <w:spacing w:after="0" w:line="240" w:lineRule="auto"/>
      </w:pPr>
      <w:r>
        <w:separator/>
      </w:r>
    </w:p>
  </w:endnote>
  <w:endnote w:type="continuationSeparator" w:id="0">
    <w:p w14:paraId="512582A9" w14:textId="77777777" w:rsidR="00671725" w:rsidRDefault="00671725" w:rsidP="00DA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CD0F" w14:textId="77777777" w:rsidR="006C0327" w:rsidRDefault="006C03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C611" w14:textId="77777777" w:rsidR="00DA29D4" w:rsidRPr="006C0327" w:rsidRDefault="006C0327" w:rsidP="006C032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EAFF6B" wp14:editId="0A55765A">
              <wp:simplePos x="0" y="0"/>
              <wp:positionH relativeFrom="column">
                <wp:posOffset>2671445</wp:posOffset>
              </wp:positionH>
              <wp:positionV relativeFrom="paragraph">
                <wp:posOffset>227330</wp:posOffset>
              </wp:positionV>
              <wp:extent cx="1268569" cy="231819"/>
              <wp:effectExtent l="0" t="0" r="0" b="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569" cy="2318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34CE96" w14:textId="77777777" w:rsidR="006C0327" w:rsidRPr="006C0327" w:rsidRDefault="006C0327" w:rsidP="006C032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AFF6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10.35pt;margin-top:17.9pt;width:99.9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" filled="f" stroked="f">
              <v:textbox>
                <w:txbxContent>
                  <w:p w14:paraId="7334CE96" w14:textId="77777777" w:rsidR="006C0327" w:rsidRPr="006C0327" w:rsidRDefault="006C0327" w:rsidP="006C0327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A234E" wp14:editId="19191B30">
              <wp:simplePos x="0" y="0"/>
              <wp:positionH relativeFrom="column">
                <wp:posOffset>-88900</wp:posOffset>
              </wp:positionH>
              <wp:positionV relativeFrom="paragraph">
                <wp:posOffset>1816</wp:posOffset>
              </wp:positionV>
              <wp:extent cx="907960" cy="231819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960" cy="2318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8AD2D3" w14:textId="77777777" w:rsidR="006C0327" w:rsidRPr="006C0327" w:rsidRDefault="006C0327" w:rsidP="006C0327">
                          <w:pPr>
                            <w:rPr>
                              <w:color w:val="0069B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AA234E" id="_x0000_s1027" type="#_x0000_t202" style="position:absolute;margin-left:-7pt;margin-top:.15pt;width:71.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" filled="f" stroked="f">
              <v:textbox>
                <w:txbxContent>
                  <w:p w14:paraId="5A8AD2D3" w14:textId="77777777" w:rsidR="006C0327" w:rsidRPr="006C0327" w:rsidRDefault="006C0327" w:rsidP="006C0327">
                    <w:pPr>
                      <w:rPr>
                        <w:color w:val="0069B5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A354" w14:textId="77777777" w:rsidR="006C0327" w:rsidRDefault="006C03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2ACE" w14:textId="77777777" w:rsidR="00671725" w:rsidRDefault="00671725" w:rsidP="00DA29D4">
      <w:pPr>
        <w:spacing w:after="0" w:line="240" w:lineRule="auto"/>
      </w:pPr>
      <w:r>
        <w:separator/>
      </w:r>
    </w:p>
  </w:footnote>
  <w:footnote w:type="continuationSeparator" w:id="0">
    <w:p w14:paraId="17EE7ED2" w14:textId="77777777" w:rsidR="00671725" w:rsidRDefault="00671725" w:rsidP="00DA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3900" w14:textId="77777777" w:rsidR="006C0327" w:rsidRDefault="006C03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67AF" w14:textId="77777777" w:rsidR="006C0327" w:rsidRDefault="006C03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ACCC" w14:textId="77777777" w:rsidR="006C0327" w:rsidRDefault="006C03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puce-carre-verte"/>
      </v:shape>
    </w:pict>
  </w:numPicBullet>
  <w:numPicBullet w:numPicBulletId="1">
    <w:pict>
      <v:shape id="_x0000_i1027" type="#_x0000_t75" style="width:3pt;height:3pt" o:bullet="t">
        <v:imagedata r:id="rId2" o:title="puce-carre-verte"/>
      </v:shape>
    </w:pict>
  </w:numPicBullet>
  <w:abstractNum w:abstractNumId="0" w15:restartNumberingAfterBreak="0">
    <w:nsid w:val="06BC0080"/>
    <w:multiLevelType w:val="hybridMultilevel"/>
    <w:tmpl w:val="8F5C25E2"/>
    <w:lvl w:ilvl="0" w:tplc="B16AD0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68E7"/>
    <w:multiLevelType w:val="hybridMultilevel"/>
    <w:tmpl w:val="5BA648A2"/>
    <w:lvl w:ilvl="0" w:tplc="C9EC203E">
      <w:start w:val="4"/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EE4515"/>
    <w:multiLevelType w:val="hybridMultilevel"/>
    <w:tmpl w:val="0018E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5278"/>
    <w:multiLevelType w:val="hybridMultilevel"/>
    <w:tmpl w:val="B6D6A03C"/>
    <w:lvl w:ilvl="0" w:tplc="BA481642">
      <w:start w:val="1"/>
      <w:numFmt w:val="bullet"/>
      <w:pStyle w:val="puce-CARRE-EMPLOICONCOURS"/>
      <w:lvlText w:val=""/>
      <w:lvlJc w:val="left"/>
      <w:pPr>
        <w:ind w:left="360" w:hanging="360"/>
      </w:pPr>
      <w:rPr>
        <w:rFonts w:ascii="Wingdings 2" w:hAnsi="Wingdings 2" w:hint="default"/>
        <w:color w:val="BFD56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E3B0A"/>
    <w:multiLevelType w:val="hybridMultilevel"/>
    <w:tmpl w:val="C45C6EC8"/>
    <w:lvl w:ilvl="0" w:tplc="80C8E7C4">
      <w:start w:val="1"/>
      <w:numFmt w:val="bullet"/>
      <w:pStyle w:val="puce"/>
      <w:lvlText w:val=""/>
      <w:lvlJc w:val="left"/>
      <w:pPr>
        <w:ind w:left="890" w:hanging="360"/>
      </w:pPr>
      <w:rPr>
        <w:rFonts w:ascii="Wingdings 2" w:hAnsi="Wingdings 2" w:hint="default"/>
        <w:color w:val="BFD564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E255665"/>
    <w:multiLevelType w:val="hybridMultilevel"/>
    <w:tmpl w:val="3558C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3718D"/>
    <w:multiLevelType w:val="hybridMultilevel"/>
    <w:tmpl w:val="12A0C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D0DCA"/>
    <w:multiLevelType w:val="hybridMultilevel"/>
    <w:tmpl w:val="427875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B30AAC"/>
    <w:multiLevelType w:val="hybridMultilevel"/>
    <w:tmpl w:val="30241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00894"/>
    <w:multiLevelType w:val="hybridMultilevel"/>
    <w:tmpl w:val="89D2E590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42677375">
    <w:abstractNumId w:val="9"/>
  </w:num>
  <w:num w:numId="2" w16cid:durableId="26687769">
    <w:abstractNumId w:val="4"/>
  </w:num>
  <w:num w:numId="3" w16cid:durableId="1370639902">
    <w:abstractNumId w:val="5"/>
  </w:num>
  <w:num w:numId="4" w16cid:durableId="496265092">
    <w:abstractNumId w:val="3"/>
  </w:num>
  <w:num w:numId="5" w16cid:durableId="212886573">
    <w:abstractNumId w:val="2"/>
  </w:num>
  <w:num w:numId="6" w16cid:durableId="1945310513">
    <w:abstractNumId w:val="0"/>
  </w:num>
  <w:num w:numId="7" w16cid:durableId="750469869">
    <w:abstractNumId w:val="8"/>
  </w:num>
  <w:num w:numId="8" w16cid:durableId="189799956">
    <w:abstractNumId w:val="7"/>
  </w:num>
  <w:num w:numId="9" w16cid:durableId="1009680360">
    <w:abstractNumId w:val="6"/>
  </w:num>
  <w:num w:numId="10" w16cid:durableId="84524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A"/>
    <w:rsid w:val="0003580B"/>
    <w:rsid w:val="000451F0"/>
    <w:rsid w:val="00096E42"/>
    <w:rsid w:val="000A3AC2"/>
    <w:rsid w:val="000A4B9E"/>
    <w:rsid w:val="000B04BF"/>
    <w:rsid w:val="000F3136"/>
    <w:rsid w:val="00195948"/>
    <w:rsid w:val="001A2C9D"/>
    <w:rsid w:val="001D3488"/>
    <w:rsid w:val="002067D9"/>
    <w:rsid w:val="00242738"/>
    <w:rsid w:val="00252AC3"/>
    <w:rsid w:val="00283CE7"/>
    <w:rsid w:val="002A05A1"/>
    <w:rsid w:val="002A38BD"/>
    <w:rsid w:val="002D4D05"/>
    <w:rsid w:val="002E2C4F"/>
    <w:rsid w:val="002F10DA"/>
    <w:rsid w:val="003162CE"/>
    <w:rsid w:val="00360723"/>
    <w:rsid w:val="003E2232"/>
    <w:rsid w:val="003E2F66"/>
    <w:rsid w:val="004517E6"/>
    <w:rsid w:val="0045682B"/>
    <w:rsid w:val="004D3D05"/>
    <w:rsid w:val="00522DA9"/>
    <w:rsid w:val="00540541"/>
    <w:rsid w:val="00541FF7"/>
    <w:rsid w:val="00543F18"/>
    <w:rsid w:val="005848EC"/>
    <w:rsid w:val="0058535E"/>
    <w:rsid w:val="00585B96"/>
    <w:rsid w:val="005C4091"/>
    <w:rsid w:val="005E3E9D"/>
    <w:rsid w:val="00604484"/>
    <w:rsid w:val="0062640E"/>
    <w:rsid w:val="00671725"/>
    <w:rsid w:val="00680D52"/>
    <w:rsid w:val="00683938"/>
    <w:rsid w:val="006A05BB"/>
    <w:rsid w:val="006C0327"/>
    <w:rsid w:val="006F2108"/>
    <w:rsid w:val="006F2324"/>
    <w:rsid w:val="006F3690"/>
    <w:rsid w:val="007117C1"/>
    <w:rsid w:val="00750BE4"/>
    <w:rsid w:val="00751D93"/>
    <w:rsid w:val="00783308"/>
    <w:rsid w:val="007917F5"/>
    <w:rsid w:val="007A1753"/>
    <w:rsid w:val="007B5617"/>
    <w:rsid w:val="007C77EA"/>
    <w:rsid w:val="007D4343"/>
    <w:rsid w:val="007E07DC"/>
    <w:rsid w:val="008107E9"/>
    <w:rsid w:val="00816F9C"/>
    <w:rsid w:val="0085215F"/>
    <w:rsid w:val="008B094D"/>
    <w:rsid w:val="008C0259"/>
    <w:rsid w:val="00937ECC"/>
    <w:rsid w:val="009454E2"/>
    <w:rsid w:val="00952556"/>
    <w:rsid w:val="00960DE0"/>
    <w:rsid w:val="00972533"/>
    <w:rsid w:val="00991DCA"/>
    <w:rsid w:val="009A4D8B"/>
    <w:rsid w:val="009A643F"/>
    <w:rsid w:val="009E1C50"/>
    <w:rsid w:val="00A414FB"/>
    <w:rsid w:val="00A6236B"/>
    <w:rsid w:val="00A82827"/>
    <w:rsid w:val="00AC0914"/>
    <w:rsid w:val="00AF47C7"/>
    <w:rsid w:val="00B0196A"/>
    <w:rsid w:val="00B2328B"/>
    <w:rsid w:val="00B42797"/>
    <w:rsid w:val="00BA6427"/>
    <w:rsid w:val="00C07628"/>
    <w:rsid w:val="00C202B1"/>
    <w:rsid w:val="00C36245"/>
    <w:rsid w:val="00C6160D"/>
    <w:rsid w:val="00C61EF7"/>
    <w:rsid w:val="00C9155D"/>
    <w:rsid w:val="00C917AF"/>
    <w:rsid w:val="00C97756"/>
    <w:rsid w:val="00D101AB"/>
    <w:rsid w:val="00D368C9"/>
    <w:rsid w:val="00D76937"/>
    <w:rsid w:val="00D912BA"/>
    <w:rsid w:val="00DA26D5"/>
    <w:rsid w:val="00DA29D4"/>
    <w:rsid w:val="00DD1703"/>
    <w:rsid w:val="00E301FF"/>
    <w:rsid w:val="00E33A30"/>
    <w:rsid w:val="00E4697C"/>
    <w:rsid w:val="00E56ACB"/>
    <w:rsid w:val="00EA4CAF"/>
    <w:rsid w:val="00EB4D77"/>
    <w:rsid w:val="00EE70E6"/>
    <w:rsid w:val="00F1394C"/>
    <w:rsid w:val="00F33FEA"/>
    <w:rsid w:val="00F56750"/>
    <w:rsid w:val="00F70E47"/>
    <w:rsid w:val="00F72292"/>
    <w:rsid w:val="00F866D3"/>
    <w:rsid w:val="00FB5F25"/>
    <w:rsid w:val="00FE5764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4D59FD2"/>
  <w15:docId w15:val="{997A30A1-19B9-458A-B67B-C4DD2954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ACB"/>
  </w:style>
  <w:style w:type="paragraph" w:styleId="Titre1">
    <w:name w:val="heading 1"/>
    <w:aliases w:val="emploi et concours"/>
    <w:basedOn w:val="Normal"/>
    <w:next w:val="Normal"/>
    <w:link w:val="Titre1Car"/>
    <w:uiPriority w:val="9"/>
    <w:qFormat/>
    <w:rsid w:val="00B42797"/>
    <w:pPr>
      <w:spacing w:after="0" w:line="440" w:lineRule="exact"/>
      <w:outlineLvl w:val="0"/>
    </w:pPr>
    <w:rPr>
      <w:rFonts w:cstheme="minorHAnsi"/>
      <w:b/>
      <w:color w:val="FFFFFF" w:themeColor="background1"/>
      <w:sz w:val="44"/>
      <w:szCs w:val="44"/>
    </w:rPr>
  </w:style>
  <w:style w:type="paragraph" w:styleId="Titre2">
    <w:name w:val="heading 2"/>
    <w:aliases w:val="GRAND TITRE-EMPLOI CONCOURS-2"/>
    <w:basedOn w:val="Normal"/>
    <w:next w:val="Normal"/>
    <w:link w:val="Titre2Car"/>
    <w:uiPriority w:val="9"/>
    <w:unhideWhenUsed/>
    <w:qFormat/>
    <w:rsid w:val="00B42797"/>
    <w:pPr>
      <w:spacing w:before="120" w:after="120"/>
      <w:outlineLvl w:val="1"/>
    </w:pPr>
    <w:rPr>
      <w:rFonts w:cstheme="minorHAnsi"/>
      <w:b/>
      <w:noProof/>
      <w:color w:val="BFD464"/>
      <w:sz w:val="80"/>
      <w:szCs w:val="80"/>
      <w:lang w:eastAsia="fr-FR"/>
    </w:rPr>
  </w:style>
  <w:style w:type="paragraph" w:styleId="Titre3">
    <w:name w:val="heading 3"/>
    <w:aliases w:val="Grand titre trame"/>
    <w:basedOn w:val="Normal"/>
    <w:next w:val="Normal"/>
    <w:link w:val="Titre3Car"/>
    <w:uiPriority w:val="9"/>
    <w:unhideWhenUsed/>
    <w:qFormat/>
    <w:rsid w:val="00B42797"/>
    <w:pPr>
      <w:spacing w:before="120" w:after="120"/>
      <w:outlineLvl w:val="2"/>
    </w:pPr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paragraph" w:styleId="Titre4">
    <w:name w:val="heading 4"/>
    <w:aliases w:val="intro-bleu"/>
    <w:basedOn w:val="Normal"/>
    <w:next w:val="Normal"/>
    <w:link w:val="Titre4Car"/>
    <w:uiPriority w:val="9"/>
    <w:unhideWhenUsed/>
    <w:qFormat/>
    <w:rsid w:val="00B42797"/>
    <w:pPr>
      <w:autoSpaceDE w:val="0"/>
      <w:autoSpaceDN w:val="0"/>
      <w:adjustRightInd w:val="0"/>
      <w:spacing w:after="0" w:line="240" w:lineRule="auto"/>
      <w:outlineLvl w:val="3"/>
    </w:pPr>
    <w:rPr>
      <w:rFonts w:ascii="Calibri" w:hAnsi="Calibri" w:cs="Calibri"/>
      <w:color w:val="0069B5"/>
      <w:sz w:val="24"/>
      <w:szCs w:val="24"/>
    </w:rPr>
  </w:style>
  <w:style w:type="paragraph" w:styleId="Titre5">
    <w:name w:val="heading 5"/>
    <w:aliases w:val="body text"/>
    <w:basedOn w:val="body-text-bold"/>
    <w:next w:val="Normal"/>
    <w:link w:val="Titre5Car"/>
    <w:uiPriority w:val="9"/>
    <w:unhideWhenUsed/>
    <w:qFormat/>
    <w:rsid w:val="009E1C50"/>
    <w:pPr>
      <w:ind w:right="0"/>
      <w:outlineLvl w:val="4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2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rsid w:val="00C61EF7"/>
    <w:pPr>
      <w:ind w:left="720"/>
      <w:contextualSpacing/>
    </w:pPr>
  </w:style>
  <w:style w:type="paragraph" w:styleId="Sansinterligne">
    <w:name w:val="No Spacing"/>
    <w:aliases w:val="POLE"/>
    <w:basedOn w:val="Normal"/>
    <w:uiPriority w:val="1"/>
    <w:qFormat/>
    <w:rsid w:val="00B42797"/>
    <w:pPr>
      <w:spacing w:after="0" w:line="440" w:lineRule="exact"/>
    </w:pPr>
    <w:rPr>
      <w:rFonts w:cstheme="minorHAnsi"/>
      <w:color w:val="FFFFFF" w:themeColor="background1"/>
      <w:sz w:val="44"/>
      <w:szCs w:val="44"/>
    </w:rPr>
  </w:style>
  <w:style w:type="character" w:customStyle="1" w:styleId="Titre1Car">
    <w:name w:val="Titre 1 Car"/>
    <w:aliases w:val="emploi et concours Car"/>
    <w:basedOn w:val="Policepardfaut"/>
    <w:link w:val="Titre1"/>
    <w:uiPriority w:val="9"/>
    <w:rsid w:val="00B42797"/>
    <w:rPr>
      <w:rFonts w:cstheme="minorHAnsi"/>
      <w:b/>
      <w:color w:val="FFFFFF" w:themeColor="background1"/>
      <w:sz w:val="44"/>
      <w:szCs w:val="44"/>
    </w:rPr>
  </w:style>
  <w:style w:type="character" w:customStyle="1" w:styleId="Titre2Car">
    <w:name w:val="Titre 2 Car"/>
    <w:aliases w:val="GRAND TITRE-EMPLOI CONCOURS-2 Car"/>
    <w:basedOn w:val="Policepardfaut"/>
    <w:link w:val="Titre2"/>
    <w:uiPriority w:val="9"/>
    <w:rsid w:val="00B42797"/>
    <w:rPr>
      <w:rFonts w:cstheme="minorHAnsi"/>
      <w:b/>
      <w:noProof/>
      <w:color w:val="BFD464"/>
      <w:sz w:val="80"/>
      <w:szCs w:val="80"/>
      <w:lang w:eastAsia="fr-FR"/>
    </w:rPr>
  </w:style>
  <w:style w:type="character" w:customStyle="1" w:styleId="Titre3Car">
    <w:name w:val="Titre 3 Car"/>
    <w:aliases w:val="Grand titre trame Car"/>
    <w:basedOn w:val="Policepardfaut"/>
    <w:link w:val="Titre3"/>
    <w:uiPriority w:val="9"/>
    <w:rsid w:val="00B42797"/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character" w:customStyle="1" w:styleId="Titre4Car">
    <w:name w:val="Titre 4 Car"/>
    <w:aliases w:val="intro-bleu Car"/>
    <w:basedOn w:val="Policepardfaut"/>
    <w:link w:val="Titre4"/>
    <w:uiPriority w:val="9"/>
    <w:rsid w:val="00B42797"/>
    <w:rPr>
      <w:rFonts w:ascii="Calibri" w:hAnsi="Calibri" w:cs="Calibri"/>
      <w:color w:val="0069B5"/>
      <w:sz w:val="24"/>
      <w:szCs w:val="24"/>
    </w:rPr>
  </w:style>
  <w:style w:type="paragraph" w:customStyle="1" w:styleId="titre-EMPLOICONCOURS">
    <w:name w:val="titre-EMPLOI CONCOURS"/>
    <w:basedOn w:val="Normal"/>
    <w:link w:val="titre-EMPLOICONCOURSCar"/>
    <w:qFormat/>
    <w:rsid w:val="002A05A1"/>
    <w:pPr>
      <w:autoSpaceDE w:val="0"/>
      <w:autoSpaceDN w:val="0"/>
      <w:adjustRightInd w:val="0"/>
      <w:spacing w:after="0" w:line="360" w:lineRule="auto"/>
      <w:ind w:right="-214"/>
    </w:pPr>
    <w:rPr>
      <w:rFonts w:cstheme="minorHAnsi"/>
      <w:b/>
      <w:bCs/>
      <w:color w:val="BFD564"/>
      <w:sz w:val="24"/>
      <w:szCs w:val="24"/>
    </w:rPr>
  </w:style>
  <w:style w:type="character" w:customStyle="1" w:styleId="Titre5Car">
    <w:name w:val="Titre 5 Car"/>
    <w:aliases w:val="body text Car"/>
    <w:basedOn w:val="Policepardfaut"/>
    <w:link w:val="Titre5"/>
    <w:uiPriority w:val="9"/>
    <w:rsid w:val="009E1C50"/>
    <w:rPr>
      <w:rFonts w:cstheme="minorHAnsi"/>
      <w:bCs/>
      <w:color w:val="000000"/>
      <w:sz w:val="20"/>
      <w:szCs w:val="20"/>
    </w:rPr>
  </w:style>
  <w:style w:type="character" w:customStyle="1" w:styleId="titre-EMPLOICONCOURSCar">
    <w:name w:val="titre-EMPLOI CONCOURS Car"/>
    <w:basedOn w:val="Policepardfaut"/>
    <w:link w:val="titre-EMPLOICONCOURS"/>
    <w:rsid w:val="002A05A1"/>
    <w:rPr>
      <w:rFonts w:cstheme="minorHAnsi"/>
      <w:b/>
      <w:bCs/>
      <w:color w:val="BFD564"/>
      <w:sz w:val="24"/>
      <w:szCs w:val="24"/>
    </w:rPr>
  </w:style>
  <w:style w:type="paragraph" w:customStyle="1" w:styleId="body-text-bold">
    <w:name w:val="body-text-bold"/>
    <w:basedOn w:val="Normal"/>
    <w:link w:val="body-text-boldCar"/>
    <w:qFormat/>
    <w:rsid w:val="002A05A1"/>
    <w:pPr>
      <w:autoSpaceDE w:val="0"/>
      <w:autoSpaceDN w:val="0"/>
      <w:adjustRightInd w:val="0"/>
      <w:spacing w:after="0" w:line="240" w:lineRule="auto"/>
      <w:ind w:right="-214"/>
      <w:jc w:val="both"/>
    </w:pPr>
    <w:rPr>
      <w:rFonts w:cstheme="minorHAnsi"/>
      <w:b/>
      <w:bCs/>
      <w:color w:val="000000"/>
      <w:sz w:val="20"/>
      <w:szCs w:val="20"/>
    </w:rPr>
  </w:style>
  <w:style w:type="character" w:customStyle="1" w:styleId="body-text-boldCar">
    <w:name w:val="body-text-bold Car"/>
    <w:basedOn w:val="Policepardfaut"/>
    <w:link w:val="body-text-bold"/>
    <w:rsid w:val="002A05A1"/>
    <w:rPr>
      <w:rFonts w:cstheme="minorHAnsi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A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9D4"/>
  </w:style>
  <w:style w:type="paragraph" w:styleId="Pieddepage">
    <w:name w:val="footer"/>
    <w:basedOn w:val="Normal"/>
    <w:link w:val="PieddepageCar"/>
    <w:uiPriority w:val="99"/>
    <w:unhideWhenUsed/>
    <w:rsid w:val="00DA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9D4"/>
  </w:style>
  <w:style w:type="paragraph" w:customStyle="1" w:styleId="puce">
    <w:name w:val="puce"/>
    <w:basedOn w:val="Paragraphedeliste"/>
    <w:link w:val="puceCar"/>
    <w:rsid w:val="00C97756"/>
    <w:pPr>
      <w:numPr>
        <w:numId w:val="2"/>
      </w:numPr>
      <w:autoSpaceDE w:val="0"/>
      <w:autoSpaceDN w:val="0"/>
      <w:adjustRightInd w:val="0"/>
      <w:spacing w:after="0" w:line="240" w:lineRule="auto"/>
      <w:ind w:left="530"/>
    </w:pPr>
    <w:rPr>
      <w:rFonts w:cstheme="minorHAnsi"/>
      <w:b/>
      <w:bCs/>
      <w:color w:val="000000"/>
      <w:sz w:val="20"/>
      <w:szCs w:val="20"/>
    </w:rPr>
  </w:style>
  <w:style w:type="paragraph" w:customStyle="1" w:styleId="Style1">
    <w:name w:val="Style1"/>
    <w:basedOn w:val="puce"/>
    <w:link w:val="Style1Car"/>
    <w:rsid w:val="00C97756"/>
  </w:style>
  <w:style w:type="character" w:customStyle="1" w:styleId="ParagraphedelisteCar">
    <w:name w:val="Paragraphe de liste Car"/>
    <w:basedOn w:val="Policepardfaut"/>
    <w:link w:val="Paragraphedeliste"/>
    <w:uiPriority w:val="34"/>
    <w:rsid w:val="00C97756"/>
  </w:style>
  <w:style w:type="character" w:customStyle="1" w:styleId="puceCar">
    <w:name w:val="puce Car"/>
    <w:basedOn w:val="ParagraphedelisteCar"/>
    <w:link w:val="puce"/>
    <w:rsid w:val="00C97756"/>
    <w:rPr>
      <w:rFonts w:cstheme="minorHAnsi"/>
      <w:b/>
      <w:bCs/>
      <w:color w:val="000000"/>
      <w:sz w:val="20"/>
      <w:szCs w:val="20"/>
    </w:rPr>
  </w:style>
  <w:style w:type="paragraph" w:customStyle="1" w:styleId="puce-CARRE-EMPLOICONCOURS">
    <w:name w:val="puce-CARRE-EMPLOI CONCOURS"/>
    <w:basedOn w:val="Paragraphedeliste"/>
    <w:link w:val="puce-CARRE-EMPLOICONCOURSCar"/>
    <w:qFormat/>
    <w:rsid w:val="00C97756"/>
    <w:pPr>
      <w:numPr>
        <w:numId w:val="4"/>
      </w:numPr>
      <w:autoSpaceDE w:val="0"/>
      <w:autoSpaceDN w:val="0"/>
      <w:adjustRightInd w:val="0"/>
      <w:spacing w:after="0" w:line="240" w:lineRule="auto"/>
      <w:ind w:right="-214"/>
    </w:pPr>
    <w:rPr>
      <w:rFonts w:cstheme="minorHAnsi"/>
      <w:b/>
      <w:bCs/>
      <w:color w:val="000000"/>
      <w:sz w:val="20"/>
      <w:szCs w:val="20"/>
    </w:rPr>
  </w:style>
  <w:style w:type="character" w:customStyle="1" w:styleId="Style1Car">
    <w:name w:val="Style1 Car"/>
    <w:basedOn w:val="puceCar"/>
    <w:link w:val="Style1"/>
    <w:rsid w:val="00C97756"/>
    <w:rPr>
      <w:rFonts w:cstheme="minorHAnsi"/>
      <w:b/>
      <w:bCs/>
      <w:color w:val="000000"/>
      <w:sz w:val="20"/>
      <w:szCs w:val="20"/>
    </w:rPr>
  </w:style>
  <w:style w:type="character" w:customStyle="1" w:styleId="puce-CARRE-EMPLOICONCOURSCar">
    <w:name w:val="puce-CARRE-EMPLOI CONCOURS Car"/>
    <w:basedOn w:val="ParagraphedelisteCar"/>
    <w:link w:val="puce-CARRE-EMPLOICONCOURS"/>
    <w:rsid w:val="00C97756"/>
    <w:rPr>
      <w:rFonts w:cstheme="minorHAns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E1C50"/>
    <w:rPr>
      <w:color w:val="0000FF" w:themeColor="hyperlink"/>
      <w:u w:val="single"/>
    </w:rPr>
  </w:style>
  <w:style w:type="paragraph" w:customStyle="1" w:styleId="titre-JURIDIQUE">
    <w:name w:val="titre-JURIDIQUE"/>
    <w:basedOn w:val="Normal"/>
    <w:link w:val="titre-JURIDIQUECar"/>
    <w:qFormat/>
    <w:rsid w:val="008107E9"/>
    <w:pPr>
      <w:autoSpaceDE w:val="0"/>
      <w:autoSpaceDN w:val="0"/>
      <w:adjustRightInd w:val="0"/>
      <w:spacing w:after="0" w:line="360" w:lineRule="auto"/>
      <w:ind w:right="-214"/>
    </w:pPr>
    <w:rPr>
      <w:rFonts w:cstheme="minorHAnsi"/>
      <w:b/>
      <w:bCs/>
      <w:color w:val="FBBD51"/>
      <w:sz w:val="24"/>
      <w:szCs w:val="24"/>
    </w:rPr>
  </w:style>
  <w:style w:type="character" w:customStyle="1" w:styleId="titre-JURIDIQUECar">
    <w:name w:val="titre-JURIDIQUE Car"/>
    <w:basedOn w:val="Policepardfaut"/>
    <w:link w:val="titre-JURIDIQUE"/>
    <w:rsid w:val="008107E9"/>
    <w:rPr>
      <w:rFonts w:cstheme="minorHAnsi"/>
      <w:b/>
      <w:bCs/>
      <w:color w:val="FBBD51"/>
      <w:sz w:val="24"/>
      <w:szCs w:val="24"/>
    </w:rPr>
  </w:style>
  <w:style w:type="character" w:styleId="lev">
    <w:name w:val="Strong"/>
    <w:uiPriority w:val="22"/>
    <w:qFormat/>
    <w:rsid w:val="008107E9"/>
    <w:rPr>
      <w:b/>
      <w:bCs/>
    </w:rPr>
  </w:style>
  <w:style w:type="paragraph" w:customStyle="1" w:styleId="Default">
    <w:name w:val="Default"/>
    <w:rsid w:val="001D3488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E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9A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ours">
    <w:name w:val="recours"/>
    <w:basedOn w:val="Normal"/>
    <w:rsid w:val="00604484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ARVisas">
    <w:name w:val="ARVisas"/>
    <w:basedOn w:val="Normal"/>
    <w:qFormat/>
    <w:rsid w:val="00242738"/>
    <w:pPr>
      <w:autoSpaceDE w:val="0"/>
      <w:autoSpaceDN w:val="0"/>
      <w:spacing w:after="120" w:line="240" w:lineRule="auto"/>
      <w:ind w:left="426" w:hanging="426"/>
      <w:jc w:val="both"/>
    </w:pPr>
    <w:rPr>
      <w:rFonts w:ascii="Century Gothic" w:eastAsia="Times New Roman" w:hAnsi="Century Gothic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63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2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8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lerecours.fr/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3639-DAF3-4CC2-8762-E631C556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portable</dc:creator>
  <cp:lastModifiedBy>Laure Deschamps</cp:lastModifiedBy>
  <cp:revision>2</cp:revision>
  <cp:lastPrinted>2018-12-20T13:35:00Z</cp:lastPrinted>
  <dcterms:created xsi:type="dcterms:W3CDTF">2022-09-06T10:06:00Z</dcterms:created>
  <dcterms:modified xsi:type="dcterms:W3CDTF">2022-09-06T10:06:00Z</dcterms:modified>
</cp:coreProperties>
</file>